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B9" w:rsidRPr="00C87F23" w:rsidRDefault="00EB15B9" w:rsidP="00EC5CCB">
      <w:pPr>
        <w:jc w:val="center"/>
        <w:rPr>
          <w:rFonts w:cs="B Zar"/>
          <w:b/>
          <w:bCs/>
          <w:sz w:val="28"/>
          <w:szCs w:val="28"/>
          <w:rtl/>
        </w:rPr>
      </w:pPr>
      <w:r w:rsidRPr="00C87F23">
        <w:rPr>
          <w:rFonts w:cs="B Zar" w:hint="cs"/>
          <w:b/>
          <w:bCs/>
          <w:sz w:val="28"/>
          <w:szCs w:val="28"/>
          <w:rtl/>
        </w:rPr>
        <w:t xml:space="preserve">قرارداد </w:t>
      </w:r>
      <w:r w:rsidR="001C4C44" w:rsidRPr="00C87F23">
        <w:rPr>
          <w:rFonts w:cs="B Zar" w:hint="cs"/>
          <w:b/>
          <w:bCs/>
          <w:sz w:val="28"/>
          <w:szCs w:val="28"/>
          <w:rtl/>
        </w:rPr>
        <w:t xml:space="preserve">فروش </w:t>
      </w:r>
      <w:r w:rsidRPr="00C87F23">
        <w:rPr>
          <w:rFonts w:cs="B Zar" w:hint="cs"/>
          <w:b/>
          <w:bCs/>
          <w:sz w:val="28"/>
          <w:szCs w:val="28"/>
          <w:rtl/>
        </w:rPr>
        <w:t>مجتمع تجاری</w:t>
      </w:r>
      <w:r w:rsidR="001C4C44" w:rsidRPr="00C87F23">
        <w:rPr>
          <w:rFonts w:cs="B Zar" w:hint="cs"/>
          <w:b/>
          <w:bCs/>
          <w:sz w:val="28"/>
          <w:szCs w:val="28"/>
          <w:rtl/>
        </w:rPr>
        <w:t xml:space="preserve"> در حال ساخت</w:t>
      </w:r>
    </w:p>
    <w:p w:rsidR="00C87F23" w:rsidRPr="00C87F23" w:rsidRDefault="00EB15B9" w:rsidP="00ED07BE">
      <w:pPr>
        <w:jc w:val="both"/>
        <w:rPr>
          <w:rFonts w:cs="B Zar"/>
          <w:b/>
          <w:bCs/>
          <w:sz w:val="24"/>
          <w:szCs w:val="24"/>
          <w:rtl/>
        </w:rPr>
      </w:pPr>
      <w:r w:rsidRPr="00C87F23">
        <w:rPr>
          <w:rFonts w:cs="B Zar" w:hint="cs"/>
          <w:b/>
          <w:bCs/>
          <w:sz w:val="24"/>
          <w:szCs w:val="24"/>
          <w:rtl/>
        </w:rPr>
        <w:t xml:space="preserve">ماده 1 </w:t>
      </w:r>
      <w:r w:rsidRPr="00C87F2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87F23">
        <w:rPr>
          <w:rFonts w:cs="B Zar" w:hint="cs"/>
          <w:b/>
          <w:bCs/>
          <w:sz w:val="24"/>
          <w:szCs w:val="24"/>
          <w:rtl/>
        </w:rPr>
        <w:t xml:space="preserve"> </w:t>
      </w:r>
      <w:r w:rsidR="00C87F23" w:rsidRPr="00C87F23">
        <w:rPr>
          <w:rFonts w:cs="B Zar" w:hint="cs"/>
          <w:b/>
          <w:bCs/>
          <w:sz w:val="24"/>
          <w:szCs w:val="24"/>
          <w:rtl/>
        </w:rPr>
        <w:t>طرفین قرارداد :</w:t>
      </w:r>
    </w:p>
    <w:p w:rsidR="00EB15B9" w:rsidRPr="00C87F23" w:rsidRDefault="00C87F23" w:rsidP="00ED07BE">
      <w:pPr>
        <w:jc w:val="both"/>
        <w:rPr>
          <w:rFonts w:cs="B Zar"/>
          <w:b/>
          <w:bCs/>
          <w:sz w:val="24"/>
          <w:szCs w:val="24"/>
          <w:rtl/>
        </w:rPr>
      </w:pPr>
      <w:r w:rsidRPr="00C87F23">
        <w:rPr>
          <w:rFonts w:cs="B Zar" w:hint="cs"/>
          <w:b/>
          <w:bCs/>
          <w:sz w:val="24"/>
          <w:szCs w:val="24"/>
          <w:rtl/>
        </w:rPr>
        <w:t xml:space="preserve">الف ) </w:t>
      </w:r>
      <w:r w:rsidR="00EB15B9" w:rsidRPr="00C87F23">
        <w:rPr>
          <w:rFonts w:cs="B Zar" w:hint="cs"/>
          <w:b/>
          <w:bCs/>
          <w:sz w:val="24"/>
          <w:szCs w:val="24"/>
          <w:rtl/>
        </w:rPr>
        <w:t>فروشنده :</w:t>
      </w:r>
    </w:p>
    <w:p w:rsidR="00EB15B9" w:rsidRPr="00C87F23" w:rsidRDefault="00EB15B9" w:rsidP="00AA550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شرکت </w:t>
      </w:r>
      <w:r w:rsidR="00AA550E" w:rsidRPr="00C87F23">
        <w:rPr>
          <w:rFonts w:cs="B Zar" w:hint="cs"/>
          <w:sz w:val="28"/>
          <w:szCs w:val="28"/>
          <w:rtl/>
        </w:rPr>
        <w:t xml:space="preserve">......... </w:t>
      </w:r>
      <w:r w:rsidRPr="00C87F23">
        <w:rPr>
          <w:rFonts w:cs="B Zar" w:hint="cs"/>
          <w:sz w:val="28"/>
          <w:szCs w:val="28"/>
          <w:rtl/>
        </w:rPr>
        <w:t xml:space="preserve"> به شماره ثبت </w:t>
      </w:r>
      <w:r w:rsidR="00AA550E" w:rsidRPr="00C87F23">
        <w:rPr>
          <w:rFonts w:cs="B Zar" w:hint="cs"/>
          <w:sz w:val="28"/>
          <w:szCs w:val="28"/>
          <w:rtl/>
        </w:rPr>
        <w:t xml:space="preserve">........... </w:t>
      </w:r>
      <w:r w:rsidRPr="00C87F23">
        <w:rPr>
          <w:rFonts w:cs="B Zar" w:hint="cs"/>
          <w:sz w:val="28"/>
          <w:szCs w:val="28"/>
          <w:rtl/>
        </w:rPr>
        <w:t xml:space="preserve">با نمایندگی آقایان </w:t>
      </w:r>
      <w:r w:rsidR="00AA550E" w:rsidRPr="00C87F23">
        <w:rPr>
          <w:rFonts w:cs="B Zar" w:hint="cs"/>
          <w:sz w:val="28"/>
          <w:szCs w:val="28"/>
          <w:rtl/>
        </w:rPr>
        <w:t xml:space="preserve">............. به عنوان ............. </w:t>
      </w:r>
      <w:r w:rsidRPr="00C87F23">
        <w:rPr>
          <w:rFonts w:cs="B Zar" w:hint="cs"/>
          <w:sz w:val="28"/>
          <w:szCs w:val="28"/>
          <w:rtl/>
        </w:rPr>
        <w:t xml:space="preserve">به نشانی </w:t>
      </w:r>
      <w:r w:rsidR="00AA550E" w:rsidRPr="00C87F23">
        <w:rPr>
          <w:rFonts w:cs="B Zar" w:hint="cs"/>
          <w:sz w:val="28"/>
          <w:szCs w:val="28"/>
          <w:rtl/>
        </w:rPr>
        <w:t xml:space="preserve">.......... </w:t>
      </w:r>
      <w:r w:rsidRPr="00C87F23">
        <w:rPr>
          <w:rFonts w:cs="B Zar" w:hint="cs"/>
          <w:sz w:val="28"/>
          <w:szCs w:val="28"/>
          <w:rtl/>
        </w:rPr>
        <w:t xml:space="preserve"> کد پستی : </w:t>
      </w:r>
      <w:r w:rsidR="00AA550E" w:rsidRPr="00C87F23">
        <w:rPr>
          <w:rFonts w:cs="B Zar" w:hint="cs"/>
          <w:sz w:val="28"/>
          <w:szCs w:val="28"/>
          <w:rtl/>
        </w:rPr>
        <w:t>.......  تلفن</w:t>
      </w:r>
      <w:r w:rsidRPr="00C87F23">
        <w:rPr>
          <w:rFonts w:cs="B Zar" w:hint="cs"/>
          <w:sz w:val="28"/>
          <w:szCs w:val="28"/>
          <w:rtl/>
        </w:rPr>
        <w:t xml:space="preserve"> </w:t>
      </w:r>
      <w:r w:rsidR="00AA550E" w:rsidRPr="00C87F23">
        <w:rPr>
          <w:rFonts w:cs="B Zar" w:hint="cs"/>
          <w:sz w:val="28"/>
          <w:szCs w:val="28"/>
          <w:rtl/>
        </w:rPr>
        <w:t>..........</w:t>
      </w:r>
    </w:p>
    <w:p w:rsidR="00EB15B9" w:rsidRPr="00C87F23" w:rsidRDefault="00C87F23" w:rsidP="00ED07BE">
      <w:pPr>
        <w:jc w:val="both"/>
        <w:rPr>
          <w:rFonts w:cs="B Zar"/>
          <w:b/>
          <w:bCs/>
          <w:sz w:val="24"/>
          <w:szCs w:val="24"/>
          <w:rtl/>
        </w:rPr>
      </w:pPr>
      <w:r w:rsidRPr="00C87F23">
        <w:rPr>
          <w:rFonts w:cs="B Zar" w:hint="cs"/>
          <w:b/>
          <w:bCs/>
          <w:sz w:val="24"/>
          <w:szCs w:val="24"/>
          <w:rtl/>
        </w:rPr>
        <w:t>ب)</w:t>
      </w:r>
      <w:r w:rsidR="00EB15B9" w:rsidRPr="00C87F23">
        <w:rPr>
          <w:rFonts w:cs="B Zar" w:hint="cs"/>
          <w:b/>
          <w:bCs/>
          <w:sz w:val="24"/>
          <w:szCs w:val="24"/>
          <w:rtl/>
        </w:rPr>
        <w:t xml:space="preserve"> خریدار :</w:t>
      </w:r>
    </w:p>
    <w:p w:rsidR="00AA550E" w:rsidRPr="00C87F23" w:rsidRDefault="00AA550E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شرکت .........  به شماره ثبت ........... با نمایندگی آقایان ............. به عنوان ............. به نشانی ..........  کد پستی : .......  تلفن ..........</w:t>
      </w:r>
    </w:p>
    <w:p w:rsidR="00EB15B9" w:rsidRPr="00C87F23" w:rsidRDefault="003644C3" w:rsidP="00FF3D8F">
      <w:pPr>
        <w:jc w:val="both"/>
        <w:rPr>
          <w:rFonts w:cs="B Zar"/>
          <w:b/>
          <w:bCs/>
          <w:sz w:val="24"/>
          <w:szCs w:val="24"/>
          <w:rtl/>
        </w:rPr>
      </w:pPr>
      <w:r w:rsidRPr="00C87F23">
        <w:rPr>
          <w:rFonts w:cs="B Zar" w:hint="cs"/>
          <w:b/>
          <w:bCs/>
          <w:sz w:val="24"/>
          <w:szCs w:val="24"/>
          <w:rtl/>
        </w:rPr>
        <w:t xml:space="preserve">ماده </w:t>
      </w:r>
      <w:r w:rsidR="00C87F23" w:rsidRPr="00C87F23">
        <w:rPr>
          <w:rFonts w:cs="B Zar" w:hint="cs"/>
          <w:b/>
          <w:bCs/>
          <w:sz w:val="24"/>
          <w:szCs w:val="24"/>
          <w:rtl/>
        </w:rPr>
        <w:t>2</w:t>
      </w:r>
      <w:r w:rsidRPr="00C87F23">
        <w:rPr>
          <w:rFonts w:cs="B Zar" w:hint="cs"/>
          <w:b/>
          <w:bCs/>
          <w:sz w:val="24"/>
          <w:szCs w:val="24"/>
          <w:rtl/>
        </w:rPr>
        <w:t xml:space="preserve"> </w:t>
      </w:r>
      <w:r w:rsidRPr="00C87F2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87F23">
        <w:rPr>
          <w:rFonts w:cs="B Zar" w:hint="cs"/>
          <w:b/>
          <w:bCs/>
          <w:sz w:val="24"/>
          <w:szCs w:val="24"/>
          <w:rtl/>
        </w:rPr>
        <w:t xml:space="preserve"> </w:t>
      </w:r>
      <w:r w:rsidR="00FF3D8F">
        <w:rPr>
          <w:rFonts w:cs="B Zar" w:hint="cs"/>
          <w:b/>
          <w:bCs/>
          <w:sz w:val="24"/>
          <w:szCs w:val="24"/>
          <w:rtl/>
        </w:rPr>
        <w:t>موضوع قرارداد</w:t>
      </w:r>
      <w:r w:rsidRPr="00C87F23">
        <w:rPr>
          <w:rFonts w:cs="B Zar" w:hint="cs"/>
          <w:b/>
          <w:bCs/>
          <w:sz w:val="24"/>
          <w:szCs w:val="24"/>
          <w:rtl/>
        </w:rPr>
        <w:t xml:space="preserve"> :</w:t>
      </w:r>
    </w:p>
    <w:p w:rsidR="002412A4" w:rsidRPr="00C87F23" w:rsidRDefault="003644C3" w:rsidP="00FF3D8F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فروش قطعی و واگذاری ششدانگ مجتمع تجاری </w:t>
      </w:r>
      <w:r w:rsidR="00C87F23" w:rsidRPr="00C87F23">
        <w:rPr>
          <w:rFonts w:cs="B Zar" w:hint="cs"/>
          <w:sz w:val="28"/>
          <w:szCs w:val="28"/>
          <w:rtl/>
        </w:rPr>
        <w:t xml:space="preserve">در حال ساخت </w:t>
      </w:r>
      <w:r w:rsidRPr="00C87F23">
        <w:rPr>
          <w:rFonts w:cs="B Zar" w:hint="cs"/>
          <w:sz w:val="28"/>
          <w:szCs w:val="28"/>
          <w:rtl/>
        </w:rPr>
        <w:t>ب</w:t>
      </w:r>
      <w:r w:rsidR="00FF3D8F">
        <w:rPr>
          <w:rFonts w:cs="B Zar" w:hint="cs"/>
          <w:sz w:val="28"/>
          <w:szCs w:val="28"/>
          <w:rtl/>
        </w:rPr>
        <w:t>ر روی</w:t>
      </w:r>
      <w:r w:rsidRPr="00C87F23">
        <w:rPr>
          <w:rFonts w:cs="B Zar" w:hint="cs"/>
          <w:sz w:val="28"/>
          <w:szCs w:val="28"/>
          <w:rtl/>
        </w:rPr>
        <w:t xml:space="preserve"> پلاکهای ثبتی </w:t>
      </w:r>
      <w:r w:rsidR="00AA550E" w:rsidRPr="00C87F23">
        <w:rPr>
          <w:rFonts w:cs="B Zar" w:hint="cs"/>
          <w:sz w:val="28"/>
          <w:szCs w:val="28"/>
          <w:rtl/>
        </w:rPr>
        <w:t xml:space="preserve">............ </w:t>
      </w:r>
      <w:r w:rsidRPr="00C87F23">
        <w:rPr>
          <w:rFonts w:cs="B Zar" w:hint="cs"/>
          <w:sz w:val="28"/>
          <w:szCs w:val="28"/>
          <w:rtl/>
        </w:rPr>
        <w:t xml:space="preserve">واقع در بخش </w:t>
      </w:r>
      <w:r w:rsidR="00AA550E" w:rsidRPr="00C87F23">
        <w:rPr>
          <w:rFonts w:cs="B Zar" w:hint="cs"/>
          <w:sz w:val="28"/>
          <w:szCs w:val="28"/>
          <w:rtl/>
        </w:rPr>
        <w:t>......</w:t>
      </w:r>
      <w:r w:rsidRPr="00C87F23">
        <w:rPr>
          <w:rFonts w:cs="B Zar" w:hint="cs"/>
          <w:sz w:val="28"/>
          <w:szCs w:val="28"/>
          <w:rtl/>
        </w:rPr>
        <w:t xml:space="preserve"> ثبت </w:t>
      </w:r>
      <w:r w:rsidR="00AA550E" w:rsidRPr="00C87F23">
        <w:rPr>
          <w:rFonts w:cs="B Zar" w:hint="cs"/>
          <w:sz w:val="28"/>
          <w:szCs w:val="28"/>
          <w:rtl/>
        </w:rPr>
        <w:t>.......</w:t>
      </w:r>
      <w:r w:rsidRPr="00C87F23">
        <w:rPr>
          <w:rFonts w:cs="B Zar" w:hint="cs"/>
          <w:sz w:val="28"/>
          <w:szCs w:val="28"/>
          <w:rtl/>
        </w:rPr>
        <w:t xml:space="preserve">که پلاک </w:t>
      </w:r>
      <w:r w:rsidR="00AA550E" w:rsidRPr="00C87F23">
        <w:rPr>
          <w:rFonts w:cs="B Zar" w:hint="cs"/>
          <w:sz w:val="28"/>
          <w:szCs w:val="28"/>
          <w:rtl/>
        </w:rPr>
        <w:t>موصوف</w:t>
      </w:r>
      <w:r w:rsidRPr="00C87F23">
        <w:rPr>
          <w:rFonts w:cs="B Zar" w:hint="cs"/>
          <w:sz w:val="28"/>
          <w:szCs w:val="28"/>
          <w:rtl/>
        </w:rPr>
        <w:t xml:space="preserve"> دارای </w:t>
      </w:r>
      <w:r w:rsidR="00AA550E" w:rsidRPr="00C87F23">
        <w:rPr>
          <w:rFonts w:cs="B Zar" w:hint="cs"/>
          <w:sz w:val="28"/>
          <w:szCs w:val="28"/>
          <w:rtl/>
        </w:rPr>
        <w:t xml:space="preserve">.... </w:t>
      </w:r>
      <w:r w:rsidRPr="00C87F23">
        <w:rPr>
          <w:rFonts w:cs="B Zar" w:hint="cs"/>
          <w:sz w:val="28"/>
          <w:szCs w:val="28"/>
          <w:rtl/>
        </w:rPr>
        <w:t xml:space="preserve"> جلد سند مالکیت </w:t>
      </w:r>
      <w:r w:rsidR="00C87F23" w:rsidRPr="00C87F23">
        <w:rPr>
          <w:rFonts w:cs="B Zar" w:hint="cs"/>
          <w:sz w:val="28"/>
          <w:szCs w:val="28"/>
          <w:rtl/>
        </w:rPr>
        <w:t>با مشخصات (</w:t>
      </w:r>
      <w:r w:rsidRPr="00C87F23">
        <w:rPr>
          <w:rFonts w:cs="B Zar" w:hint="cs"/>
          <w:sz w:val="28"/>
          <w:szCs w:val="28"/>
          <w:rtl/>
        </w:rPr>
        <w:t xml:space="preserve"> صفحه </w:t>
      </w:r>
      <w:r w:rsidR="00AA550E" w:rsidRPr="00C87F23">
        <w:rPr>
          <w:rFonts w:cs="B Zar" w:hint="cs"/>
          <w:sz w:val="28"/>
          <w:szCs w:val="28"/>
          <w:rtl/>
        </w:rPr>
        <w:t>..........</w:t>
      </w:r>
      <w:r w:rsidR="00C87F23" w:rsidRPr="00C87F23">
        <w:rPr>
          <w:rFonts w:cs="B Zar" w:hint="cs"/>
          <w:sz w:val="28"/>
          <w:szCs w:val="28"/>
          <w:rtl/>
        </w:rPr>
        <w:t xml:space="preserve"> دف</w:t>
      </w:r>
      <w:r w:rsidRPr="00C87F23">
        <w:rPr>
          <w:rFonts w:cs="B Zar" w:hint="cs"/>
          <w:sz w:val="28"/>
          <w:szCs w:val="28"/>
          <w:rtl/>
        </w:rPr>
        <w:t>تر</w:t>
      </w:r>
      <w:r w:rsidR="00AA550E" w:rsidRPr="00C87F23">
        <w:rPr>
          <w:rFonts w:cs="B Zar" w:hint="cs"/>
          <w:sz w:val="28"/>
          <w:szCs w:val="28"/>
          <w:rtl/>
        </w:rPr>
        <w:t>.........</w:t>
      </w:r>
      <w:r w:rsidRPr="00C87F23">
        <w:rPr>
          <w:rFonts w:cs="B Zar" w:hint="cs"/>
          <w:sz w:val="28"/>
          <w:szCs w:val="28"/>
          <w:rtl/>
        </w:rPr>
        <w:t xml:space="preserve"> ثبت </w:t>
      </w:r>
      <w:r w:rsidR="00AA550E" w:rsidRPr="00C87F23">
        <w:rPr>
          <w:rFonts w:cs="B Zar" w:hint="cs"/>
          <w:sz w:val="28"/>
          <w:szCs w:val="28"/>
          <w:rtl/>
        </w:rPr>
        <w:t>..........</w:t>
      </w:r>
      <w:r w:rsidRPr="00C87F23">
        <w:rPr>
          <w:rFonts w:cs="B Zar" w:hint="cs"/>
          <w:sz w:val="28"/>
          <w:szCs w:val="28"/>
          <w:rtl/>
        </w:rPr>
        <w:t xml:space="preserve"> </w:t>
      </w:r>
      <w:r w:rsidR="00C87F23" w:rsidRPr="00C87F23">
        <w:rPr>
          <w:rFonts w:cs="B Zar" w:hint="cs"/>
          <w:sz w:val="28"/>
          <w:szCs w:val="28"/>
          <w:rtl/>
        </w:rPr>
        <w:t xml:space="preserve">) </w:t>
      </w:r>
      <w:r w:rsidRPr="00C87F23">
        <w:rPr>
          <w:rFonts w:cs="B Zar" w:hint="cs"/>
          <w:sz w:val="28"/>
          <w:szCs w:val="28"/>
          <w:rtl/>
        </w:rPr>
        <w:t xml:space="preserve">به نام </w:t>
      </w:r>
      <w:r w:rsidR="00AA550E" w:rsidRPr="00C87F23">
        <w:rPr>
          <w:rFonts w:cs="B Zar" w:hint="cs"/>
          <w:sz w:val="28"/>
          <w:szCs w:val="28"/>
          <w:rtl/>
        </w:rPr>
        <w:t>.............</w:t>
      </w:r>
      <w:r w:rsidR="00ED07BE" w:rsidRPr="00C87F23">
        <w:rPr>
          <w:rFonts w:cs="B Zar" w:hint="cs"/>
          <w:sz w:val="28"/>
          <w:szCs w:val="28"/>
          <w:rtl/>
        </w:rPr>
        <w:t xml:space="preserve"> سابقه </w:t>
      </w:r>
      <w:r w:rsidRPr="00C87F23">
        <w:rPr>
          <w:rFonts w:cs="B Zar" w:hint="cs"/>
          <w:sz w:val="28"/>
          <w:szCs w:val="28"/>
          <w:rtl/>
        </w:rPr>
        <w:t xml:space="preserve">ی ثبت دارد بانضمام پروانه ساخت شماره </w:t>
      </w:r>
      <w:r w:rsidR="00AA550E" w:rsidRPr="00C87F23">
        <w:rPr>
          <w:rFonts w:cs="B Zar" w:hint="cs"/>
          <w:sz w:val="28"/>
          <w:szCs w:val="28"/>
          <w:rtl/>
        </w:rPr>
        <w:t>...........</w:t>
      </w:r>
      <w:r w:rsidRPr="00C87F23">
        <w:rPr>
          <w:rFonts w:cs="B Zar" w:hint="cs"/>
          <w:sz w:val="28"/>
          <w:szCs w:val="28"/>
          <w:rtl/>
        </w:rPr>
        <w:t xml:space="preserve"> تاریخ صدور </w:t>
      </w:r>
      <w:r w:rsidR="00AA550E" w:rsidRPr="00C87F23">
        <w:rPr>
          <w:rFonts w:cs="B Zar" w:hint="cs"/>
          <w:sz w:val="28"/>
          <w:szCs w:val="28"/>
          <w:rtl/>
        </w:rPr>
        <w:t>...........</w:t>
      </w:r>
      <w:r w:rsidRPr="00C87F23">
        <w:rPr>
          <w:rFonts w:cs="B Zar" w:hint="cs"/>
          <w:sz w:val="28"/>
          <w:szCs w:val="28"/>
          <w:rtl/>
        </w:rPr>
        <w:t xml:space="preserve"> صادره از شهرداری منطقه </w:t>
      </w:r>
      <w:r w:rsidR="00AA550E" w:rsidRPr="00C87F23">
        <w:rPr>
          <w:rFonts w:cs="B Zar" w:hint="cs"/>
          <w:sz w:val="28"/>
          <w:szCs w:val="28"/>
          <w:rtl/>
        </w:rPr>
        <w:t>.......</w:t>
      </w:r>
      <w:r w:rsidRPr="00C87F23">
        <w:rPr>
          <w:rFonts w:cs="B Zar" w:hint="cs"/>
          <w:sz w:val="28"/>
          <w:szCs w:val="28"/>
          <w:rtl/>
        </w:rPr>
        <w:t xml:space="preserve"> و ساخت و تکمیل و تحویل قطعی </w:t>
      </w:r>
      <w:r w:rsidR="002412A4" w:rsidRPr="00C87F23">
        <w:rPr>
          <w:rFonts w:cs="B Zar" w:hint="cs"/>
          <w:sz w:val="28"/>
          <w:szCs w:val="28"/>
          <w:rtl/>
        </w:rPr>
        <w:t>مجتمع تجاری طبق نقشه های مصوب و طبق پر</w:t>
      </w:r>
      <w:r w:rsidR="00ED07BE" w:rsidRPr="00C87F23">
        <w:rPr>
          <w:rFonts w:cs="B Zar" w:hint="cs"/>
          <w:sz w:val="28"/>
          <w:szCs w:val="28"/>
          <w:rtl/>
        </w:rPr>
        <w:t xml:space="preserve">وانه ساخت فوق و اصلاحیه متمم آن </w:t>
      </w:r>
      <w:r w:rsidR="00C87F23" w:rsidRPr="00C87F23">
        <w:rPr>
          <w:rFonts w:cs="B Zar" w:hint="cs"/>
          <w:sz w:val="28"/>
          <w:szCs w:val="28"/>
          <w:rtl/>
        </w:rPr>
        <w:t>در</w:t>
      </w:r>
      <w:r w:rsidR="00ED07BE" w:rsidRPr="00C87F23">
        <w:rPr>
          <w:rFonts w:cs="B Zar" w:hint="cs"/>
          <w:sz w:val="28"/>
          <w:szCs w:val="28"/>
          <w:rtl/>
        </w:rPr>
        <w:t xml:space="preserve"> </w:t>
      </w:r>
      <w:r w:rsidR="002412A4" w:rsidRPr="00C87F23">
        <w:rPr>
          <w:rFonts w:cs="B Zar" w:hint="cs"/>
          <w:sz w:val="28"/>
          <w:szCs w:val="28"/>
          <w:rtl/>
        </w:rPr>
        <w:t xml:space="preserve">محل مورد معامله واقع در </w:t>
      </w:r>
      <w:r w:rsidR="00AA550E" w:rsidRPr="00C87F23">
        <w:rPr>
          <w:rFonts w:cs="B Zar" w:hint="cs"/>
          <w:sz w:val="28"/>
          <w:szCs w:val="28"/>
          <w:rtl/>
        </w:rPr>
        <w:t>...............</w:t>
      </w:r>
      <w:r w:rsidR="002412A4" w:rsidRPr="00C87F23">
        <w:rPr>
          <w:rFonts w:cs="B Zar" w:hint="cs"/>
          <w:sz w:val="28"/>
          <w:szCs w:val="28"/>
          <w:rtl/>
        </w:rPr>
        <w:t xml:space="preserve"> با مشخصات به شرح ذیل :</w:t>
      </w:r>
    </w:p>
    <w:p w:rsidR="002412A4" w:rsidRPr="00C87F23" w:rsidRDefault="00AC7EF7" w:rsidP="00ED07BE">
      <w:pPr>
        <w:pStyle w:val="ListParagraph"/>
        <w:numPr>
          <w:ilvl w:val="1"/>
          <w:numId w:val="2"/>
        </w:numPr>
        <w:ind w:left="0" w:firstLine="0"/>
        <w:jc w:val="both"/>
        <w:rPr>
          <w:rFonts w:cs="B Zar"/>
          <w:sz w:val="28"/>
          <w:szCs w:val="28"/>
        </w:rPr>
      </w:pPr>
      <w:r w:rsidRPr="00C87F23">
        <w:rPr>
          <w:rFonts w:cs="B Zar" w:hint="cs"/>
          <w:sz w:val="28"/>
          <w:szCs w:val="28"/>
          <w:rtl/>
        </w:rPr>
        <w:t xml:space="preserve"> </w:t>
      </w:r>
      <w:r w:rsidR="002412A4" w:rsidRPr="00C87F23">
        <w:rPr>
          <w:rFonts w:cs="B Zar" w:hint="cs"/>
          <w:sz w:val="28"/>
          <w:szCs w:val="28"/>
          <w:rtl/>
        </w:rPr>
        <w:t xml:space="preserve">مساحت زمین                                  </w:t>
      </w:r>
      <w:r w:rsidR="00D64FBD" w:rsidRPr="00C87F23">
        <w:rPr>
          <w:rFonts w:cs="B Zar" w:hint="cs"/>
          <w:sz w:val="28"/>
          <w:szCs w:val="28"/>
          <w:rtl/>
        </w:rPr>
        <w:t xml:space="preserve">       </w:t>
      </w:r>
      <w:r w:rsidR="002412A4" w:rsidRPr="00C87F23">
        <w:rPr>
          <w:rFonts w:cs="B Zar" w:hint="cs"/>
          <w:sz w:val="28"/>
          <w:szCs w:val="28"/>
          <w:rtl/>
        </w:rPr>
        <w:t xml:space="preserve">        حدود 1075 متر مربع</w:t>
      </w:r>
    </w:p>
    <w:p w:rsidR="002412A4" w:rsidRPr="00C87F23" w:rsidRDefault="00AC7EF7" w:rsidP="00ED07BE">
      <w:pPr>
        <w:pStyle w:val="ListParagraph"/>
        <w:numPr>
          <w:ilvl w:val="1"/>
          <w:numId w:val="2"/>
        </w:numPr>
        <w:ind w:left="0" w:firstLine="0"/>
        <w:jc w:val="both"/>
        <w:rPr>
          <w:rFonts w:cs="B Zar"/>
          <w:sz w:val="28"/>
          <w:szCs w:val="28"/>
        </w:rPr>
      </w:pPr>
      <w:r w:rsidRPr="00C87F23">
        <w:rPr>
          <w:rFonts w:cs="B Zar" w:hint="cs"/>
          <w:sz w:val="28"/>
          <w:szCs w:val="28"/>
          <w:rtl/>
        </w:rPr>
        <w:t xml:space="preserve"> زیر</w:t>
      </w:r>
      <w:r w:rsidR="002412A4" w:rsidRPr="00C87F23">
        <w:rPr>
          <w:rFonts w:cs="B Zar" w:hint="cs"/>
          <w:sz w:val="28"/>
          <w:szCs w:val="28"/>
          <w:rtl/>
        </w:rPr>
        <w:t xml:space="preserve">بنا کل ساختمان                   </w:t>
      </w:r>
      <w:r w:rsidR="000E39EE" w:rsidRPr="00C87F23">
        <w:rPr>
          <w:rFonts w:cs="B Zar" w:hint="cs"/>
          <w:sz w:val="28"/>
          <w:szCs w:val="28"/>
          <w:rtl/>
        </w:rPr>
        <w:t xml:space="preserve">          </w:t>
      </w:r>
      <w:r w:rsidR="00D64FBD" w:rsidRPr="00C87F23">
        <w:rPr>
          <w:rFonts w:cs="B Zar" w:hint="cs"/>
          <w:sz w:val="28"/>
          <w:szCs w:val="28"/>
          <w:rtl/>
        </w:rPr>
        <w:t xml:space="preserve">     </w:t>
      </w:r>
      <w:r w:rsidR="002412A4" w:rsidRPr="00C87F23">
        <w:rPr>
          <w:rFonts w:cs="B Zar" w:hint="cs"/>
          <w:sz w:val="28"/>
          <w:szCs w:val="28"/>
          <w:rtl/>
        </w:rPr>
        <w:t xml:space="preserve">      </w:t>
      </w:r>
      <w:r w:rsidRPr="00C87F23">
        <w:rPr>
          <w:rFonts w:cs="B Zar" w:hint="cs"/>
          <w:sz w:val="28"/>
          <w:szCs w:val="28"/>
          <w:rtl/>
        </w:rPr>
        <w:t xml:space="preserve"> </w:t>
      </w:r>
      <w:r w:rsidR="002412A4" w:rsidRPr="00C87F23">
        <w:rPr>
          <w:rFonts w:cs="B Zar" w:hint="cs"/>
          <w:sz w:val="28"/>
          <w:szCs w:val="28"/>
          <w:rtl/>
        </w:rPr>
        <w:t xml:space="preserve"> حدود 3/6773 متر مربع</w:t>
      </w:r>
    </w:p>
    <w:p w:rsidR="002412A4" w:rsidRPr="00C87F23" w:rsidRDefault="00AC7EF7" w:rsidP="00ED07BE">
      <w:pPr>
        <w:pStyle w:val="ListParagraph"/>
        <w:numPr>
          <w:ilvl w:val="1"/>
          <w:numId w:val="2"/>
        </w:numPr>
        <w:ind w:left="0" w:firstLine="0"/>
        <w:jc w:val="both"/>
        <w:rPr>
          <w:rFonts w:cs="B Zar"/>
          <w:sz w:val="28"/>
          <w:szCs w:val="28"/>
        </w:rPr>
      </w:pPr>
      <w:r w:rsidRPr="00C87F23">
        <w:rPr>
          <w:rFonts w:cs="B Zar" w:hint="cs"/>
          <w:sz w:val="28"/>
          <w:szCs w:val="28"/>
          <w:rtl/>
        </w:rPr>
        <w:t xml:space="preserve"> </w:t>
      </w:r>
      <w:r w:rsidR="002412A4" w:rsidRPr="00C87F23">
        <w:rPr>
          <w:rFonts w:cs="B Zar" w:hint="cs"/>
          <w:sz w:val="28"/>
          <w:szCs w:val="28"/>
          <w:rtl/>
        </w:rPr>
        <w:t xml:space="preserve">زیربنای واحدهای تجاری                </w:t>
      </w:r>
      <w:r w:rsidRPr="00C87F23">
        <w:rPr>
          <w:rFonts w:cs="B Zar" w:hint="cs"/>
          <w:sz w:val="28"/>
          <w:szCs w:val="28"/>
          <w:rtl/>
        </w:rPr>
        <w:t xml:space="preserve">     </w:t>
      </w:r>
      <w:r w:rsidR="00D64FBD" w:rsidRPr="00C87F23">
        <w:rPr>
          <w:rFonts w:cs="B Zar" w:hint="cs"/>
          <w:sz w:val="28"/>
          <w:szCs w:val="28"/>
          <w:rtl/>
        </w:rPr>
        <w:t xml:space="preserve">           </w:t>
      </w:r>
      <w:r w:rsidR="002412A4" w:rsidRPr="00C87F23">
        <w:rPr>
          <w:rFonts w:cs="B Zar" w:hint="cs"/>
          <w:sz w:val="28"/>
          <w:szCs w:val="28"/>
          <w:rtl/>
        </w:rPr>
        <w:t xml:space="preserve">  حدود 2143 متر مربع</w:t>
      </w:r>
    </w:p>
    <w:p w:rsidR="002412A4" w:rsidRPr="00C87F23" w:rsidRDefault="00AC7EF7" w:rsidP="00ED07BE">
      <w:pPr>
        <w:pStyle w:val="ListParagraph"/>
        <w:ind w:left="0"/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1-3-1) زیربنای واحد</w:t>
      </w:r>
      <w:r w:rsidR="002412A4" w:rsidRPr="00C87F23">
        <w:rPr>
          <w:rFonts w:cs="B Zar" w:hint="cs"/>
          <w:sz w:val="28"/>
          <w:szCs w:val="28"/>
          <w:rtl/>
        </w:rPr>
        <w:t>های تجاری زیر زم</w:t>
      </w:r>
      <w:r w:rsidR="00D64FBD" w:rsidRPr="00C87F23">
        <w:rPr>
          <w:rFonts w:cs="B Zar" w:hint="cs"/>
          <w:sz w:val="28"/>
          <w:szCs w:val="28"/>
          <w:rtl/>
        </w:rPr>
        <w:t xml:space="preserve">ین      </w:t>
      </w:r>
      <w:r w:rsidR="002412A4" w:rsidRPr="00C87F23">
        <w:rPr>
          <w:rFonts w:cs="B Zar" w:hint="cs"/>
          <w:sz w:val="28"/>
          <w:szCs w:val="28"/>
          <w:rtl/>
        </w:rPr>
        <w:t xml:space="preserve">   </w:t>
      </w:r>
      <w:r w:rsidR="00D64FBD" w:rsidRPr="00C87F23">
        <w:rPr>
          <w:rFonts w:cs="B Zar" w:hint="cs"/>
          <w:sz w:val="28"/>
          <w:szCs w:val="28"/>
          <w:rtl/>
        </w:rPr>
        <w:t xml:space="preserve"> </w:t>
      </w:r>
      <w:r w:rsidR="002412A4" w:rsidRPr="00C87F23">
        <w:rPr>
          <w:rFonts w:cs="B Zar" w:hint="cs"/>
          <w:sz w:val="28"/>
          <w:szCs w:val="28"/>
          <w:rtl/>
        </w:rPr>
        <w:t xml:space="preserve">  </w:t>
      </w:r>
      <w:r w:rsidR="00D64FBD" w:rsidRPr="00C87F23">
        <w:rPr>
          <w:rFonts w:cs="B Zar" w:hint="cs"/>
          <w:sz w:val="28"/>
          <w:szCs w:val="28"/>
          <w:rtl/>
        </w:rPr>
        <w:t xml:space="preserve"> </w:t>
      </w:r>
      <w:r w:rsidR="00ED07BE" w:rsidRPr="00C87F23">
        <w:rPr>
          <w:rFonts w:cs="B Zar" w:hint="cs"/>
          <w:sz w:val="28"/>
          <w:szCs w:val="28"/>
          <w:rtl/>
        </w:rPr>
        <w:t xml:space="preserve">        </w:t>
      </w:r>
      <w:r w:rsidRPr="00C87F23">
        <w:rPr>
          <w:rFonts w:cs="B Zar" w:hint="cs"/>
          <w:sz w:val="28"/>
          <w:szCs w:val="28"/>
          <w:rtl/>
        </w:rPr>
        <w:t xml:space="preserve"> </w:t>
      </w:r>
      <w:r w:rsidR="002412A4" w:rsidRPr="00C87F23">
        <w:rPr>
          <w:rFonts w:cs="B Zar" w:hint="cs"/>
          <w:sz w:val="28"/>
          <w:szCs w:val="28"/>
          <w:rtl/>
        </w:rPr>
        <w:t>460 متر مربع</w:t>
      </w:r>
    </w:p>
    <w:p w:rsidR="002412A4" w:rsidRPr="00C87F23" w:rsidRDefault="002412A4" w:rsidP="00ED07BE">
      <w:pPr>
        <w:pStyle w:val="ListParagraph"/>
        <w:ind w:left="0"/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1-3-2) </w:t>
      </w:r>
      <w:r w:rsidR="00AC7EF7" w:rsidRPr="00C87F23">
        <w:rPr>
          <w:rFonts w:cs="B Zar" w:hint="cs"/>
          <w:sz w:val="28"/>
          <w:szCs w:val="28"/>
          <w:rtl/>
        </w:rPr>
        <w:t>زیر</w:t>
      </w:r>
      <w:r w:rsidRPr="00C87F23">
        <w:rPr>
          <w:rFonts w:cs="B Zar" w:hint="cs"/>
          <w:sz w:val="28"/>
          <w:szCs w:val="28"/>
          <w:rtl/>
        </w:rPr>
        <w:t xml:space="preserve">بنای واحدهای تجاری همکف    </w:t>
      </w:r>
      <w:r w:rsidR="000E39EE" w:rsidRPr="00C87F23">
        <w:rPr>
          <w:rFonts w:cs="B Zar" w:hint="cs"/>
          <w:sz w:val="28"/>
          <w:szCs w:val="28"/>
          <w:rtl/>
        </w:rPr>
        <w:t xml:space="preserve">        </w:t>
      </w:r>
      <w:r w:rsidRPr="00C87F23">
        <w:rPr>
          <w:rFonts w:cs="B Zar" w:hint="cs"/>
          <w:sz w:val="28"/>
          <w:szCs w:val="28"/>
          <w:rtl/>
        </w:rPr>
        <w:t xml:space="preserve"> </w:t>
      </w:r>
      <w:r w:rsidR="00D64FBD" w:rsidRPr="00C87F23">
        <w:rPr>
          <w:rFonts w:cs="B Zar" w:hint="cs"/>
          <w:sz w:val="28"/>
          <w:szCs w:val="28"/>
          <w:rtl/>
        </w:rPr>
        <w:t xml:space="preserve">  </w:t>
      </w:r>
      <w:r w:rsidR="00AC7EF7" w:rsidRPr="00C87F23">
        <w:rPr>
          <w:rFonts w:cs="B Zar" w:hint="cs"/>
          <w:sz w:val="28"/>
          <w:szCs w:val="28"/>
          <w:rtl/>
        </w:rPr>
        <w:t xml:space="preserve"> </w:t>
      </w:r>
      <w:r w:rsidR="00ED07BE" w:rsidRPr="00C87F23">
        <w:rPr>
          <w:rFonts w:cs="B Zar" w:hint="cs"/>
          <w:sz w:val="28"/>
          <w:szCs w:val="28"/>
          <w:rtl/>
        </w:rPr>
        <w:t xml:space="preserve">        </w:t>
      </w:r>
      <w:r w:rsidRPr="00C87F23">
        <w:rPr>
          <w:rFonts w:cs="B Zar" w:hint="cs"/>
          <w:sz w:val="28"/>
          <w:szCs w:val="28"/>
          <w:rtl/>
        </w:rPr>
        <w:t xml:space="preserve"> 5/526 متر مربع</w:t>
      </w:r>
    </w:p>
    <w:p w:rsidR="00AC7EF7" w:rsidRPr="00C87F23" w:rsidRDefault="002412A4" w:rsidP="00ED07BE">
      <w:pPr>
        <w:pStyle w:val="ListParagraph"/>
        <w:ind w:left="0"/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1-3-3) زیربنای واحدهای تجاری طبقه ا</w:t>
      </w:r>
      <w:r w:rsidR="000E39EE" w:rsidRPr="00C87F23">
        <w:rPr>
          <w:rFonts w:cs="B Zar" w:hint="cs"/>
          <w:sz w:val="28"/>
          <w:szCs w:val="28"/>
          <w:rtl/>
        </w:rPr>
        <w:t xml:space="preserve">ول        </w:t>
      </w:r>
      <w:r w:rsidRPr="00C87F23">
        <w:rPr>
          <w:rFonts w:cs="B Zar" w:hint="cs"/>
          <w:sz w:val="28"/>
          <w:szCs w:val="28"/>
          <w:rtl/>
        </w:rPr>
        <w:t xml:space="preserve"> </w:t>
      </w:r>
      <w:r w:rsidR="000E39EE" w:rsidRPr="00C87F23">
        <w:rPr>
          <w:rFonts w:cs="B Zar" w:hint="cs"/>
          <w:sz w:val="28"/>
          <w:szCs w:val="28"/>
          <w:rtl/>
        </w:rPr>
        <w:t xml:space="preserve"> </w:t>
      </w:r>
      <w:r w:rsidR="00ED07BE" w:rsidRPr="00C87F23">
        <w:rPr>
          <w:rFonts w:cs="B Zar" w:hint="cs"/>
          <w:sz w:val="28"/>
          <w:szCs w:val="28"/>
          <w:rtl/>
        </w:rPr>
        <w:t xml:space="preserve">       </w:t>
      </w:r>
      <w:r w:rsidR="00D64FBD" w:rsidRPr="00C87F23">
        <w:rPr>
          <w:rFonts w:cs="B Zar" w:hint="cs"/>
          <w:sz w:val="28"/>
          <w:szCs w:val="28"/>
          <w:rtl/>
        </w:rPr>
        <w:t xml:space="preserve">  </w:t>
      </w:r>
      <w:r w:rsidR="00AC7EF7" w:rsidRPr="00C87F23">
        <w:rPr>
          <w:rFonts w:cs="B Zar" w:hint="cs"/>
          <w:sz w:val="28"/>
          <w:szCs w:val="28"/>
          <w:rtl/>
        </w:rPr>
        <w:t xml:space="preserve"> </w:t>
      </w:r>
      <w:r w:rsidRPr="00C87F23">
        <w:rPr>
          <w:rFonts w:cs="B Zar" w:hint="cs"/>
          <w:sz w:val="28"/>
          <w:szCs w:val="28"/>
          <w:rtl/>
        </w:rPr>
        <w:t xml:space="preserve">  582 متر مرب</w:t>
      </w:r>
      <w:r w:rsidR="00AC7EF7" w:rsidRPr="00C87F23">
        <w:rPr>
          <w:rFonts w:cs="B Zar" w:hint="cs"/>
          <w:sz w:val="28"/>
          <w:szCs w:val="28"/>
          <w:rtl/>
        </w:rPr>
        <w:t>ع</w:t>
      </w:r>
    </w:p>
    <w:p w:rsidR="00AC7EF7" w:rsidRPr="00C87F23" w:rsidRDefault="00AC7EF7" w:rsidP="00ED07BE">
      <w:pPr>
        <w:pStyle w:val="ListParagraph"/>
        <w:ind w:left="0"/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1-3-4) زیربنای واحدهای تجا</w:t>
      </w:r>
      <w:r w:rsidR="000E39EE" w:rsidRPr="00C87F23">
        <w:rPr>
          <w:rFonts w:cs="B Zar" w:hint="cs"/>
          <w:sz w:val="28"/>
          <w:szCs w:val="28"/>
          <w:rtl/>
        </w:rPr>
        <w:t xml:space="preserve">ری طبقه دوم          </w:t>
      </w:r>
      <w:r w:rsidR="00D64FBD" w:rsidRPr="00C87F23">
        <w:rPr>
          <w:rFonts w:cs="B Zar" w:hint="cs"/>
          <w:sz w:val="28"/>
          <w:szCs w:val="28"/>
          <w:rtl/>
        </w:rPr>
        <w:t xml:space="preserve"> </w:t>
      </w:r>
      <w:r w:rsidR="00ED07BE" w:rsidRPr="00C87F23">
        <w:rPr>
          <w:rFonts w:cs="B Zar" w:hint="cs"/>
          <w:sz w:val="28"/>
          <w:szCs w:val="28"/>
          <w:rtl/>
        </w:rPr>
        <w:t xml:space="preserve">       </w:t>
      </w:r>
      <w:r w:rsidR="00D64FBD" w:rsidRPr="00C87F23">
        <w:rPr>
          <w:rFonts w:cs="B Zar" w:hint="cs"/>
          <w:sz w:val="28"/>
          <w:szCs w:val="28"/>
          <w:rtl/>
        </w:rPr>
        <w:t xml:space="preserve">  </w:t>
      </w:r>
      <w:r w:rsidRPr="00C87F23">
        <w:rPr>
          <w:rFonts w:cs="B Zar" w:hint="cs"/>
          <w:sz w:val="28"/>
          <w:szCs w:val="28"/>
          <w:rtl/>
        </w:rPr>
        <w:t xml:space="preserve">  574 متر مربع</w:t>
      </w:r>
    </w:p>
    <w:p w:rsidR="00AC7EF7" w:rsidRPr="00C87F23" w:rsidRDefault="00AC7EF7" w:rsidP="00ED07BE">
      <w:pPr>
        <w:pStyle w:val="ListParagraph"/>
        <w:numPr>
          <w:ilvl w:val="1"/>
          <w:numId w:val="2"/>
        </w:numPr>
        <w:ind w:left="0" w:firstLine="0"/>
        <w:jc w:val="both"/>
        <w:rPr>
          <w:rFonts w:cs="B Zar"/>
          <w:sz w:val="28"/>
          <w:szCs w:val="28"/>
        </w:rPr>
      </w:pPr>
      <w:r w:rsidRPr="00C87F23">
        <w:rPr>
          <w:rFonts w:cs="B Zar" w:hint="cs"/>
          <w:sz w:val="28"/>
          <w:szCs w:val="28"/>
          <w:rtl/>
        </w:rPr>
        <w:t xml:space="preserve"> تعداد طبقات           </w:t>
      </w:r>
      <w:r w:rsidR="000E39EE" w:rsidRPr="00C87F23">
        <w:rPr>
          <w:rFonts w:cs="B Zar" w:hint="cs"/>
          <w:sz w:val="28"/>
          <w:szCs w:val="28"/>
          <w:rtl/>
        </w:rPr>
        <w:t xml:space="preserve">                 </w:t>
      </w:r>
      <w:r w:rsidRPr="00C87F23">
        <w:rPr>
          <w:rFonts w:cs="B Zar" w:hint="cs"/>
          <w:sz w:val="28"/>
          <w:szCs w:val="28"/>
          <w:rtl/>
        </w:rPr>
        <w:t xml:space="preserve">        </w:t>
      </w:r>
      <w:r w:rsidR="000E39EE" w:rsidRPr="00C87F23">
        <w:rPr>
          <w:rFonts w:cs="B Zar" w:hint="cs"/>
          <w:sz w:val="28"/>
          <w:szCs w:val="28"/>
          <w:rtl/>
        </w:rPr>
        <w:t xml:space="preserve">          </w:t>
      </w:r>
      <w:r w:rsidR="00ED07BE" w:rsidRPr="00C87F23">
        <w:rPr>
          <w:rFonts w:cs="B Zar" w:hint="cs"/>
          <w:sz w:val="28"/>
          <w:szCs w:val="28"/>
          <w:rtl/>
        </w:rPr>
        <w:t xml:space="preserve"> </w:t>
      </w:r>
      <w:r w:rsidR="00D64FBD" w:rsidRPr="00C87F23">
        <w:rPr>
          <w:rFonts w:cs="B Zar" w:hint="cs"/>
          <w:sz w:val="28"/>
          <w:szCs w:val="28"/>
          <w:rtl/>
        </w:rPr>
        <w:t xml:space="preserve">   </w:t>
      </w:r>
      <w:r w:rsidRPr="00C87F23">
        <w:rPr>
          <w:rFonts w:cs="B Zar" w:hint="cs"/>
          <w:sz w:val="28"/>
          <w:szCs w:val="28"/>
          <w:rtl/>
        </w:rPr>
        <w:t xml:space="preserve"> 7 طبقه</w:t>
      </w:r>
    </w:p>
    <w:p w:rsidR="002412A4" w:rsidRPr="00C87F23" w:rsidRDefault="00AC7EF7" w:rsidP="00ED07BE">
      <w:pPr>
        <w:pStyle w:val="ListParagraph"/>
        <w:numPr>
          <w:ilvl w:val="1"/>
          <w:numId w:val="2"/>
        </w:numPr>
        <w:ind w:left="0" w:firstLine="0"/>
        <w:jc w:val="both"/>
        <w:rPr>
          <w:rFonts w:cs="B Zar"/>
          <w:sz w:val="28"/>
          <w:szCs w:val="28"/>
        </w:rPr>
      </w:pPr>
      <w:r w:rsidRPr="00C87F23">
        <w:rPr>
          <w:rFonts w:cs="B Zar" w:hint="cs"/>
          <w:sz w:val="28"/>
          <w:szCs w:val="28"/>
          <w:rtl/>
        </w:rPr>
        <w:t xml:space="preserve"> تعداد واحد تجاری             </w:t>
      </w:r>
      <w:r w:rsidR="000E39EE" w:rsidRPr="00C87F23">
        <w:rPr>
          <w:rFonts w:cs="B Zar" w:hint="cs"/>
          <w:sz w:val="28"/>
          <w:szCs w:val="28"/>
          <w:rtl/>
        </w:rPr>
        <w:t xml:space="preserve">                 </w:t>
      </w:r>
      <w:r w:rsidRPr="00C87F23">
        <w:rPr>
          <w:rFonts w:cs="B Zar" w:hint="cs"/>
          <w:sz w:val="28"/>
          <w:szCs w:val="28"/>
          <w:rtl/>
        </w:rPr>
        <w:t xml:space="preserve">     </w:t>
      </w:r>
      <w:r w:rsidR="000E39EE" w:rsidRPr="00C87F23">
        <w:rPr>
          <w:rFonts w:cs="B Zar" w:hint="cs"/>
          <w:sz w:val="28"/>
          <w:szCs w:val="28"/>
          <w:rtl/>
        </w:rPr>
        <w:t xml:space="preserve">   </w:t>
      </w:r>
      <w:r w:rsidR="00ED07BE" w:rsidRPr="00C87F23">
        <w:rPr>
          <w:rFonts w:cs="B Zar" w:hint="cs"/>
          <w:sz w:val="28"/>
          <w:szCs w:val="28"/>
          <w:rtl/>
        </w:rPr>
        <w:t xml:space="preserve"> </w:t>
      </w:r>
      <w:r w:rsidRPr="00C87F23">
        <w:rPr>
          <w:rFonts w:cs="B Zar" w:hint="cs"/>
          <w:sz w:val="28"/>
          <w:szCs w:val="28"/>
          <w:rtl/>
        </w:rPr>
        <w:t xml:space="preserve">    98 واحد</w:t>
      </w:r>
    </w:p>
    <w:p w:rsidR="00AC7EF7" w:rsidRPr="00C87F23" w:rsidRDefault="00AC7EF7" w:rsidP="00ED07BE">
      <w:pPr>
        <w:pStyle w:val="ListParagraph"/>
        <w:numPr>
          <w:ilvl w:val="1"/>
          <w:numId w:val="2"/>
        </w:numPr>
        <w:ind w:left="0" w:firstLine="0"/>
        <w:jc w:val="both"/>
        <w:rPr>
          <w:rFonts w:cs="B Zar"/>
          <w:sz w:val="28"/>
          <w:szCs w:val="28"/>
        </w:rPr>
      </w:pPr>
      <w:r w:rsidRPr="00C87F23">
        <w:rPr>
          <w:rFonts w:cs="B Zar" w:hint="cs"/>
          <w:sz w:val="28"/>
          <w:szCs w:val="28"/>
          <w:rtl/>
        </w:rPr>
        <w:lastRenderedPageBreak/>
        <w:t xml:space="preserve"> پارکینگ (سه طبقه زیرزمین) </w:t>
      </w:r>
      <w:r w:rsidR="000E39EE" w:rsidRPr="00C87F23">
        <w:rPr>
          <w:rFonts w:cs="B Zar" w:hint="cs"/>
          <w:sz w:val="28"/>
          <w:szCs w:val="28"/>
          <w:rtl/>
        </w:rPr>
        <w:t xml:space="preserve">                     </w:t>
      </w:r>
      <w:r w:rsidR="00D64FBD" w:rsidRPr="00C87F23">
        <w:rPr>
          <w:rFonts w:cs="B Zar" w:hint="cs"/>
          <w:sz w:val="28"/>
          <w:szCs w:val="28"/>
          <w:rtl/>
        </w:rPr>
        <w:t xml:space="preserve">   </w:t>
      </w:r>
      <w:r w:rsidRPr="00C87F23">
        <w:rPr>
          <w:rFonts w:cs="B Zar" w:hint="cs"/>
          <w:sz w:val="28"/>
          <w:szCs w:val="28"/>
          <w:rtl/>
        </w:rPr>
        <w:t xml:space="preserve">   2495 متر مربع (93 واحد طبق نقشه شهرداری)</w:t>
      </w:r>
    </w:p>
    <w:p w:rsidR="00AC7EF7" w:rsidRPr="00C87F23" w:rsidRDefault="00AC7EF7" w:rsidP="00ED07BE">
      <w:pPr>
        <w:pStyle w:val="ListParagraph"/>
        <w:numPr>
          <w:ilvl w:val="1"/>
          <w:numId w:val="2"/>
        </w:numPr>
        <w:ind w:left="0" w:firstLine="0"/>
        <w:jc w:val="both"/>
        <w:rPr>
          <w:rFonts w:cs="B Zar"/>
          <w:sz w:val="28"/>
          <w:szCs w:val="28"/>
        </w:rPr>
      </w:pPr>
      <w:r w:rsidRPr="00C87F23">
        <w:rPr>
          <w:rFonts w:cs="B Zar" w:hint="cs"/>
          <w:sz w:val="28"/>
          <w:szCs w:val="28"/>
          <w:rtl/>
        </w:rPr>
        <w:t xml:space="preserve"> انبارها در طبقه پارکینگ</w:t>
      </w:r>
      <w:r w:rsidR="000E39EE" w:rsidRPr="00C87F23">
        <w:rPr>
          <w:rFonts w:cs="B Zar" w:hint="cs"/>
          <w:sz w:val="28"/>
          <w:szCs w:val="28"/>
          <w:rtl/>
        </w:rPr>
        <w:t xml:space="preserve">          </w:t>
      </w:r>
      <w:r w:rsidR="00D64FBD" w:rsidRPr="00C87F23">
        <w:rPr>
          <w:rFonts w:cs="B Zar" w:hint="cs"/>
          <w:sz w:val="28"/>
          <w:szCs w:val="28"/>
          <w:rtl/>
        </w:rPr>
        <w:t xml:space="preserve">                      </w:t>
      </w:r>
      <w:r w:rsidRPr="00C87F23">
        <w:rPr>
          <w:rFonts w:cs="B Zar" w:hint="cs"/>
          <w:sz w:val="28"/>
          <w:szCs w:val="28"/>
          <w:rtl/>
        </w:rPr>
        <w:t xml:space="preserve"> </w:t>
      </w:r>
      <w:r w:rsidR="00ED07BE" w:rsidRPr="00C87F23">
        <w:rPr>
          <w:rFonts w:cs="B Zar" w:hint="cs"/>
          <w:sz w:val="28"/>
          <w:szCs w:val="28"/>
          <w:rtl/>
        </w:rPr>
        <w:t xml:space="preserve"> </w:t>
      </w:r>
      <w:r w:rsidRPr="00C87F23">
        <w:rPr>
          <w:rFonts w:cs="B Zar" w:hint="cs"/>
          <w:sz w:val="28"/>
          <w:szCs w:val="28"/>
          <w:rtl/>
        </w:rPr>
        <w:t xml:space="preserve"> حدود 5/231 متر مربع</w:t>
      </w:r>
    </w:p>
    <w:p w:rsidR="00FF3D8F" w:rsidRPr="00FF3D8F" w:rsidRDefault="00FF3D8F" w:rsidP="00FF3D8F">
      <w:pPr>
        <w:rPr>
          <w:rFonts w:cs="B Zar"/>
          <w:b/>
          <w:bCs/>
          <w:sz w:val="24"/>
          <w:szCs w:val="24"/>
          <w:rtl/>
        </w:rPr>
      </w:pPr>
      <w:r w:rsidRPr="00FF3D8F">
        <w:rPr>
          <w:rFonts w:cs="B Zar" w:hint="cs"/>
          <w:b/>
          <w:bCs/>
          <w:sz w:val="24"/>
          <w:szCs w:val="24"/>
          <w:rtl/>
        </w:rPr>
        <w:t>ماده</w:t>
      </w:r>
      <w:r w:rsidRPr="00FF3D8F">
        <w:rPr>
          <w:rFonts w:cs="B Zar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 xml:space="preserve">3- </w:t>
      </w:r>
      <w:r w:rsidRPr="00FF3D8F">
        <w:rPr>
          <w:rFonts w:cs="B Zar" w:hint="cs"/>
          <w:b/>
          <w:bCs/>
          <w:sz w:val="24"/>
          <w:szCs w:val="24"/>
          <w:rtl/>
        </w:rPr>
        <w:t>اسناد</w:t>
      </w:r>
      <w:r w:rsidRPr="00FF3D8F">
        <w:rPr>
          <w:rFonts w:cs="B Zar"/>
          <w:b/>
          <w:bCs/>
          <w:sz w:val="24"/>
          <w:szCs w:val="24"/>
          <w:rtl/>
        </w:rPr>
        <w:t xml:space="preserve"> </w:t>
      </w:r>
      <w:r w:rsidRPr="00FF3D8F">
        <w:rPr>
          <w:rFonts w:cs="B Zar" w:hint="cs"/>
          <w:b/>
          <w:bCs/>
          <w:sz w:val="24"/>
          <w:szCs w:val="24"/>
          <w:rtl/>
        </w:rPr>
        <w:t>و</w:t>
      </w:r>
      <w:r w:rsidRPr="00FF3D8F">
        <w:rPr>
          <w:rFonts w:cs="B Zar"/>
          <w:b/>
          <w:bCs/>
          <w:sz w:val="24"/>
          <w:szCs w:val="24"/>
          <w:rtl/>
        </w:rPr>
        <w:t xml:space="preserve"> </w:t>
      </w:r>
      <w:r w:rsidRPr="00FF3D8F">
        <w:rPr>
          <w:rFonts w:cs="B Zar" w:hint="cs"/>
          <w:b/>
          <w:bCs/>
          <w:sz w:val="24"/>
          <w:szCs w:val="24"/>
          <w:rtl/>
        </w:rPr>
        <w:t>مدارک</w:t>
      </w:r>
      <w:r w:rsidRPr="00FF3D8F">
        <w:rPr>
          <w:rFonts w:cs="B Zar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>قرارداد</w:t>
      </w:r>
    </w:p>
    <w:p w:rsidR="00FF3D8F" w:rsidRPr="00FF3D8F" w:rsidRDefault="00FF3D8F" w:rsidP="00FF3D8F">
      <w:pPr>
        <w:rPr>
          <w:rFonts w:cs="B Zar"/>
          <w:sz w:val="28"/>
          <w:szCs w:val="28"/>
          <w:rtl/>
        </w:rPr>
      </w:pPr>
      <w:r w:rsidRPr="00FF3D8F">
        <w:rPr>
          <w:rFonts w:cs="B Zar" w:hint="cs"/>
          <w:sz w:val="28"/>
          <w:szCs w:val="28"/>
          <w:rtl/>
        </w:rPr>
        <w:t>این</w:t>
      </w:r>
      <w:r w:rsidRPr="00FF3D8F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قرارداد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شامل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اسناد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و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مدارک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زیر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است</w:t>
      </w:r>
      <w:r w:rsidRPr="00FF3D8F">
        <w:rPr>
          <w:rFonts w:cs="B Zar"/>
          <w:sz w:val="28"/>
          <w:szCs w:val="28"/>
          <w:rtl/>
        </w:rPr>
        <w:t xml:space="preserve"> :</w:t>
      </w:r>
    </w:p>
    <w:p w:rsidR="00FF3D8F" w:rsidRPr="00FF3D8F" w:rsidRDefault="00FF3D8F" w:rsidP="00FF3D8F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</w:t>
      </w:r>
      <w:r w:rsidRPr="00FF3D8F">
        <w:rPr>
          <w:rFonts w:cs="B Zar"/>
          <w:sz w:val="28"/>
          <w:szCs w:val="28"/>
          <w:rtl/>
        </w:rPr>
        <w:t xml:space="preserve">-1) </w:t>
      </w:r>
      <w:r>
        <w:rPr>
          <w:rFonts w:cs="B Zar" w:hint="cs"/>
          <w:sz w:val="28"/>
          <w:szCs w:val="28"/>
          <w:rtl/>
        </w:rPr>
        <w:t xml:space="preserve"> قرارداد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حاضر</w:t>
      </w:r>
    </w:p>
    <w:p w:rsidR="00FF3D8F" w:rsidRPr="00FF3D8F" w:rsidRDefault="00FF3D8F" w:rsidP="00FF3D8F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</w:t>
      </w:r>
      <w:r w:rsidRPr="00FF3D8F">
        <w:rPr>
          <w:rFonts w:cs="B Zar"/>
          <w:sz w:val="28"/>
          <w:szCs w:val="28"/>
          <w:rtl/>
        </w:rPr>
        <w:t xml:space="preserve">-2) </w:t>
      </w:r>
      <w:r w:rsidRPr="00FF3D8F">
        <w:rPr>
          <w:rFonts w:cs="B Zar" w:hint="cs"/>
          <w:sz w:val="28"/>
          <w:szCs w:val="28"/>
          <w:rtl/>
        </w:rPr>
        <w:t>پیوست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یک</w:t>
      </w:r>
      <w:r w:rsidRPr="00FF3D8F">
        <w:rPr>
          <w:rFonts w:cs="B Zar"/>
          <w:sz w:val="28"/>
          <w:szCs w:val="28"/>
          <w:rtl/>
        </w:rPr>
        <w:t xml:space="preserve"> : </w:t>
      </w:r>
      <w:r w:rsidRPr="00FF3D8F">
        <w:rPr>
          <w:rFonts w:cs="B Zar" w:hint="cs"/>
          <w:sz w:val="28"/>
          <w:szCs w:val="28"/>
          <w:rtl/>
        </w:rPr>
        <w:t>پلان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موقعیت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مجموعه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در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یک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برگ</w:t>
      </w:r>
    </w:p>
    <w:p w:rsidR="00FF3D8F" w:rsidRPr="00FF3D8F" w:rsidRDefault="00FF3D8F" w:rsidP="00FF3D8F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</w:t>
      </w:r>
      <w:r w:rsidRPr="00FF3D8F">
        <w:rPr>
          <w:rFonts w:cs="B Zar"/>
          <w:sz w:val="28"/>
          <w:szCs w:val="28"/>
          <w:rtl/>
        </w:rPr>
        <w:t xml:space="preserve">-3) </w:t>
      </w:r>
      <w:r w:rsidRPr="00FF3D8F">
        <w:rPr>
          <w:rFonts w:cs="B Zar" w:hint="cs"/>
          <w:sz w:val="28"/>
          <w:szCs w:val="28"/>
          <w:rtl/>
        </w:rPr>
        <w:t>پیوست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دو</w:t>
      </w:r>
      <w:r w:rsidRPr="00FF3D8F">
        <w:rPr>
          <w:rFonts w:cs="B Zar"/>
          <w:sz w:val="28"/>
          <w:szCs w:val="28"/>
          <w:rtl/>
        </w:rPr>
        <w:t xml:space="preserve"> : </w:t>
      </w:r>
      <w:r w:rsidRPr="00FF3D8F">
        <w:rPr>
          <w:rFonts w:cs="B Zar" w:hint="cs"/>
          <w:sz w:val="28"/>
          <w:szCs w:val="28"/>
          <w:rtl/>
        </w:rPr>
        <w:t>نفشه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های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معماری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در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هفت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برگ</w:t>
      </w:r>
    </w:p>
    <w:p w:rsidR="00FF3D8F" w:rsidRPr="00FF3D8F" w:rsidRDefault="00FF3D8F" w:rsidP="00FF3D8F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</w:t>
      </w:r>
      <w:r w:rsidRPr="00FF3D8F">
        <w:rPr>
          <w:rFonts w:cs="B Zar"/>
          <w:sz w:val="28"/>
          <w:szCs w:val="28"/>
          <w:rtl/>
        </w:rPr>
        <w:t xml:space="preserve">-4) </w:t>
      </w:r>
      <w:r w:rsidRPr="00FF3D8F">
        <w:rPr>
          <w:rFonts w:cs="B Zar" w:hint="cs"/>
          <w:sz w:val="28"/>
          <w:szCs w:val="28"/>
          <w:rtl/>
        </w:rPr>
        <w:t>پیوست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سه</w:t>
      </w:r>
      <w:r w:rsidRPr="00FF3D8F">
        <w:rPr>
          <w:rFonts w:cs="B Zar"/>
          <w:sz w:val="28"/>
          <w:szCs w:val="28"/>
          <w:rtl/>
        </w:rPr>
        <w:t xml:space="preserve"> : </w:t>
      </w:r>
      <w:r w:rsidRPr="00FF3D8F">
        <w:rPr>
          <w:rFonts w:cs="B Zar" w:hint="cs"/>
          <w:sz w:val="28"/>
          <w:szCs w:val="28"/>
          <w:rtl/>
        </w:rPr>
        <w:t>مشخصات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فنی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و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اجرایی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در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سه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برگ</w:t>
      </w:r>
    </w:p>
    <w:p w:rsidR="00FF3D8F" w:rsidRPr="00FF3D8F" w:rsidRDefault="00FF3D8F" w:rsidP="00FF3D8F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</w:t>
      </w:r>
      <w:r w:rsidRPr="00FF3D8F">
        <w:rPr>
          <w:rFonts w:cs="B Zar"/>
          <w:sz w:val="28"/>
          <w:szCs w:val="28"/>
          <w:rtl/>
        </w:rPr>
        <w:t xml:space="preserve">-5) </w:t>
      </w:r>
      <w:r w:rsidRPr="00FF3D8F">
        <w:rPr>
          <w:rFonts w:cs="B Zar" w:hint="cs"/>
          <w:sz w:val="28"/>
          <w:szCs w:val="28"/>
          <w:rtl/>
        </w:rPr>
        <w:t>پیوست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چهار</w:t>
      </w:r>
      <w:r w:rsidRPr="00FF3D8F">
        <w:rPr>
          <w:rFonts w:cs="B Zar"/>
          <w:sz w:val="28"/>
          <w:szCs w:val="28"/>
          <w:rtl/>
        </w:rPr>
        <w:t xml:space="preserve"> : </w:t>
      </w:r>
      <w:r w:rsidRPr="00FF3D8F">
        <w:rPr>
          <w:rFonts w:cs="B Zar" w:hint="cs"/>
          <w:sz w:val="28"/>
          <w:szCs w:val="28"/>
          <w:rtl/>
        </w:rPr>
        <w:t>نقشه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های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استراکچر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در</w:t>
      </w:r>
      <w:r w:rsidRPr="00FF3D8F">
        <w:rPr>
          <w:rFonts w:cs="B Zar"/>
          <w:sz w:val="28"/>
          <w:szCs w:val="28"/>
          <w:rtl/>
        </w:rPr>
        <w:t xml:space="preserve"> ..... </w:t>
      </w:r>
      <w:r w:rsidRPr="00FF3D8F">
        <w:rPr>
          <w:rFonts w:cs="B Zar" w:hint="cs"/>
          <w:sz w:val="28"/>
          <w:szCs w:val="28"/>
          <w:rtl/>
        </w:rPr>
        <w:t>برگ</w:t>
      </w:r>
    </w:p>
    <w:p w:rsidR="00FF3D8F" w:rsidRPr="00FF3D8F" w:rsidRDefault="00FF3D8F" w:rsidP="00FF3D8F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</w:t>
      </w:r>
      <w:r w:rsidRPr="00FF3D8F">
        <w:rPr>
          <w:rFonts w:cs="B Zar"/>
          <w:sz w:val="28"/>
          <w:szCs w:val="28"/>
          <w:rtl/>
        </w:rPr>
        <w:t xml:space="preserve">-6) </w:t>
      </w:r>
      <w:r w:rsidRPr="00FF3D8F">
        <w:rPr>
          <w:rFonts w:cs="B Zar" w:hint="cs"/>
          <w:sz w:val="28"/>
          <w:szCs w:val="28"/>
          <w:rtl/>
        </w:rPr>
        <w:t>پیوست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پنج</w:t>
      </w:r>
      <w:r w:rsidRPr="00FF3D8F">
        <w:rPr>
          <w:rFonts w:cs="B Zar"/>
          <w:sz w:val="28"/>
          <w:szCs w:val="28"/>
          <w:rtl/>
        </w:rPr>
        <w:t xml:space="preserve"> : </w:t>
      </w:r>
      <w:r w:rsidRPr="00FF3D8F">
        <w:rPr>
          <w:rFonts w:cs="B Zar" w:hint="cs"/>
          <w:sz w:val="28"/>
          <w:szCs w:val="28"/>
          <w:rtl/>
        </w:rPr>
        <w:t>نقشه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های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تاسیسات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مکانیکی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و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برقی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در</w:t>
      </w:r>
      <w:r w:rsidRPr="00FF3D8F">
        <w:rPr>
          <w:rFonts w:cs="B Zar"/>
          <w:sz w:val="28"/>
          <w:szCs w:val="28"/>
          <w:rtl/>
        </w:rPr>
        <w:t xml:space="preserve"> ..... </w:t>
      </w:r>
      <w:r w:rsidRPr="00FF3D8F">
        <w:rPr>
          <w:rFonts w:cs="B Zar" w:hint="cs"/>
          <w:sz w:val="28"/>
          <w:szCs w:val="28"/>
          <w:rtl/>
        </w:rPr>
        <w:t>برگ</w:t>
      </w:r>
    </w:p>
    <w:p w:rsidR="00FF3D8F" w:rsidRPr="00FF3D8F" w:rsidRDefault="00FF3D8F" w:rsidP="00FF3D8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</w:t>
      </w:r>
      <w:r w:rsidRPr="00FF3D8F">
        <w:rPr>
          <w:rFonts w:cs="B Zar"/>
          <w:sz w:val="28"/>
          <w:szCs w:val="28"/>
          <w:rtl/>
        </w:rPr>
        <w:t xml:space="preserve">-7) </w:t>
      </w:r>
      <w:r w:rsidRPr="00FF3D8F">
        <w:rPr>
          <w:rFonts w:cs="B Zar" w:hint="cs"/>
          <w:sz w:val="28"/>
          <w:szCs w:val="28"/>
          <w:rtl/>
        </w:rPr>
        <w:t>اسناد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تکمیلی</w:t>
      </w:r>
      <w:r>
        <w:rPr>
          <w:rFonts w:cs="B Zar" w:hint="cs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که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به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منظور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اجرای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موضوع</w:t>
      </w:r>
      <w:r w:rsidRPr="00FF3D8F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قرارداد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بین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طرفین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مبادله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می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گردد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جزو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اسناد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و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مدارک</w:t>
      </w:r>
      <w:r w:rsidRPr="00FF3D8F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قرارداد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بشمار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می</w:t>
      </w:r>
      <w:r w:rsidRPr="00FF3D8F">
        <w:rPr>
          <w:rFonts w:cs="B Zar"/>
          <w:sz w:val="28"/>
          <w:szCs w:val="28"/>
          <w:rtl/>
        </w:rPr>
        <w:t xml:space="preserve"> </w:t>
      </w:r>
      <w:r w:rsidRPr="00FF3D8F">
        <w:rPr>
          <w:rFonts w:cs="B Zar" w:hint="cs"/>
          <w:sz w:val="28"/>
          <w:szCs w:val="28"/>
          <w:rtl/>
        </w:rPr>
        <w:t>آید</w:t>
      </w:r>
      <w:r w:rsidRPr="00FF3D8F">
        <w:rPr>
          <w:rFonts w:cs="B Zar"/>
          <w:sz w:val="28"/>
          <w:szCs w:val="28"/>
          <w:rtl/>
        </w:rPr>
        <w:t xml:space="preserve"> .</w:t>
      </w:r>
    </w:p>
    <w:p w:rsidR="00AC7EF7" w:rsidRPr="00C87F23" w:rsidRDefault="00AC7EF7" w:rsidP="00FF3D8F">
      <w:pPr>
        <w:jc w:val="both"/>
        <w:rPr>
          <w:rFonts w:cs="B Zar"/>
          <w:b/>
          <w:bCs/>
          <w:sz w:val="24"/>
          <w:szCs w:val="24"/>
          <w:rtl/>
        </w:rPr>
      </w:pPr>
      <w:r w:rsidRPr="00C87F23">
        <w:rPr>
          <w:rFonts w:cs="B Zar" w:hint="cs"/>
          <w:b/>
          <w:bCs/>
          <w:sz w:val="24"/>
          <w:szCs w:val="24"/>
          <w:rtl/>
        </w:rPr>
        <w:t xml:space="preserve">ماده </w:t>
      </w:r>
      <w:r w:rsidR="00FF3D8F">
        <w:rPr>
          <w:rFonts w:cs="B Zar" w:hint="cs"/>
          <w:b/>
          <w:bCs/>
          <w:sz w:val="24"/>
          <w:szCs w:val="24"/>
          <w:rtl/>
        </w:rPr>
        <w:t>4</w:t>
      </w:r>
      <w:r w:rsidRPr="00C87F23">
        <w:rPr>
          <w:rFonts w:cs="B Zar" w:hint="cs"/>
          <w:b/>
          <w:bCs/>
          <w:sz w:val="24"/>
          <w:szCs w:val="24"/>
          <w:rtl/>
        </w:rPr>
        <w:t xml:space="preserve"> </w:t>
      </w:r>
      <w:r w:rsidRPr="00C87F2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87F23">
        <w:rPr>
          <w:rFonts w:cs="B Zar" w:hint="cs"/>
          <w:b/>
          <w:bCs/>
          <w:sz w:val="24"/>
          <w:szCs w:val="24"/>
          <w:rtl/>
        </w:rPr>
        <w:t xml:space="preserve"> بهای مورد معامله :</w:t>
      </w:r>
    </w:p>
    <w:p w:rsidR="00AC7EF7" w:rsidRPr="00C87F23" w:rsidRDefault="00AC7EF7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بر مبنای تراضی و توافق طرفین مبلغ کل قرارداد ..... ریال وجه رایج کشور ، معادل ..... تومان به شرح ذیل :</w:t>
      </w:r>
    </w:p>
    <w:p w:rsidR="00AC7EF7" w:rsidRPr="00C87F23" w:rsidRDefault="00AC7EF7" w:rsidP="00DC25F0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الف) طبقه زیر زمین تجاری مجتمع معادل ..... متر مربع به ازای هر متر مربع</w:t>
      </w:r>
      <w:r w:rsidR="00E64FE7" w:rsidRPr="00C87F23">
        <w:rPr>
          <w:rFonts w:cs="B Zar" w:hint="cs"/>
          <w:sz w:val="28"/>
          <w:szCs w:val="28"/>
          <w:rtl/>
        </w:rPr>
        <w:t xml:space="preserve"> ..... </w:t>
      </w:r>
      <w:r w:rsidR="00DC25F0" w:rsidRPr="00C87F23">
        <w:rPr>
          <w:rFonts w:cs="B Zar" w:hint="cs"/>
          <w:sz w:val="28"/>
          <w:szCs w:val="28"/>
          <w:rtl/>
        </w:rPr>
        <w:t>ر</w:t>
      </w:r>
      <w:r w:rsidR="00E64FE7" w:rsidRPr="00C87F23">
        <w:rPr>
          <w:rFonts w:cs="B Zar" w:hint="cs"/>
          <w:sz w:val="28"/>
          <w:szCs w:val="28"/>
          <w:rtl/>
        </w:rPr>
        <w:t>یال .</w:t>
      </w:r>
    </w:p>
    <w:p w:rsidR="00E64FE7" w:rsidRPr="00C87F23" w:rsidRDefault="00E64FE7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ب) طبقه همکف تجاری مجتمع معادل ..........</w:t>
      </w:r>
      <w:r w:rsidR="00DC25F0" w:rsidRPr="00C87F23">
        <w:rPr>
          <w:rFonts w:cs="B Zar" w:hint="cs"/>
          <w:sz w:val="28"/>
          <w:szCs w:val="28"/>
          <w:rtl/>
        </w:rPr>
        <w:t>.</w:t>
      </w:r>
      <w:r w:rsidRPr="00C87F23">
        <w:rPr>
          <w:rFonts w:cs="B Zar" w:hint="cs"/>
          <w:sz w:val="28"/>
          <w:szCs w:val="28"/>
          <w:rtl/>
        </w:rPr>
        <w:t xml:space="preserve"> متر مربع به ازای هر متر مربع ..... ریال .</w:t>
      </w:r>
    </w:p>
    <w:p w:rsidR="00E64FE7" w:rsidRPr="00C87F23" w:rsidRDefault="00E64FE7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ج) طبقه اول تجاری مجتمع معادل ..............</w:t>
      </w:r>
      <w:r w:rsidR="00DC25F0" w:rsidRPr="00C87F23">
        <w:rPr>
          <w:rFonts w:cs="B Zar" w:hint="cs"/>
          <w:sz w:val="28"/>
          <w:szCs w:val="28"/>
          <w:rtl/>
        </w:rPr>
        <w:t>..</w:t>
      </w:r>
      <w:r w:rsidRPr="00C87F23">
        <w:rPr>
          <w:rFonts w:cs="B Zar" w:hint="cs"/>
          <w:sz w:val="28"/>
          <w:szCs w:val="28"/>
          <w:rtl/>
        </w:rPr>
        <w:t xml:space="preserve"> متر مربع به ازای هر متر مربع ..... ریال .</w:t>
      </w:r>
    </w:p>
    <w:p w:rsidR="00E64FE7" w:rsidRPr="00C87F23" w:rsidRDefault="00E64FE7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د) طبقه دوم تجاری مجتمع معادل ...............</w:t>
      </w:r>
      <w:r w:rsidR="00DC25F0" w:rsidRPr="00C87F23">
        <w:rPr>
          <w:rFonts w:cs="B Zar" w:hint="cs"/>
          <w:sz w:val="28"/>
          <w:szCs w:val="28"/>
          <w:rtl/>
        </w:rPr>
        <w:t>..</w:t>
      </w:r>
      <w:r w:rsidRPr="00C87F23">
        <w:rPr>
          <w:rFonts w:cs="B Zar" w:hint="cs"/>
          <w:sz w:val="28"/>
          <w:szCs w:val="28"/>
          <w:rtl/>
        </w:rPr>
        <w:t xml:space="preserve"> متر مربع به ازای هر متر مربع ..... ریال .</w:t>
      </w:r>
    </w:p>
    <w:p w:rsidR="00E64FE7" w:rsidRPr="00C87F23" w:rsidRDefault="00E64FE7" w:rsidP="00C87F23">
      <w:pPr>
        <w:jc w:val="both"/>
        <w:rPr>
          <w:rFonts w:cs="B Zar"/>
          <w:sz w:val="28"/>
          <w:szCs w:val="28"/>
          <w:rtl/>
        </w:rPr>
      </w:pPr>
      <w:r w:rsidRPr="00355556">
        <w:rPr>
          <w:rFonts w:cs="B Zar" w:hint="cs"/>
          <w:b/>
          <w:bCs/>
          <w:rtl/>
        </w:rPr>
        <w:lastRenderedPageBreak/>
        <w:t>تبصره :</w:t>
      </w:r>
      <w:r w:rsidRPr="00C87F23">
        <w:rPr>
          <w:rFonts w:cs="B Zar" w:hint="cs"/>
          <w:sz w:val="28"/>
          <w:szCs w:val="28"/>
          <w:rtl/>
        </w:rPr>
        <w:t xml:space="preserve"> </w:t>
      </w:r>
      <w:r w:rsidR="00C87F23" w:rsidRPr="00C87F23">
        <w:rPr>
          <w:rFonts w:cs="B Zar" w:hint="cs"/>
          <w:sz w:val="28"/>
          <w:szCs w:val="28"/>
          <w:rtl/>
        </w:rPr>
        <w:t xml:space="preserve">متراژ نهایی مورد معامله بر اساس صورتمجلس تفکیکی خواهد بود و </w:t>
      </w:r>
      <w:r w:rsidRPr="00C87F23">
        <w:rPr>
          <w:rFonts w:cs="B Zar" w:hint="cs"/>
          <w:sz w:val="28"/>
          <w:szCs w:val="28"/>
          <w:rtl/>
        </w:rPr>
        <w:t xml:space="preserve">چنانچه </w:t>
      </w:r>
      <w:r w:rsidR="00C87F23" w:rsidRPr="00C87F23">
        <w:rPr>
          <w:rFonts w:cs="B Zar" w:hint="cs"/>
          <w:sz w:val="28"/>
          <w:szCs w:val="28"/>
          <w:rtl/>
        </w:rPr>
        <w:t>پس از اخذ سند رسمی</w:t>
      </w:r>
      <w:r w:rsidRPr="00C87F23">
        <w:rPr>
          <w:rFonts w:cs="B Zar" w:hint="cs"/>
          <w:sz w:val="28"/>
          <w:szCs w:val="28"/>
          <w:rtl/>
        </w:rPr>
        <w:t xml:space="preserve"> ، </w:t>
      </w:r>
      <w:r w:rsidR="00C87F23" w:rsidRPr="00C87F23">
        <w:rPr>
          <w:rFonts w:cs="B Zar" w:hint="cs"/>
          <w:sz w:val="28"/>
          <w:szCs w:val="28"/>
          <w:rtl/>
        </w:rPr>
        <w:t xml:space="preserve">مشخص شود که </w:t>
      </w:r>
      <w:r w:rsidRPr="00C87F23">
        <w:rPr>
          <w:rFonts w:cs="B Zar" w:hint="cs"/>
          <w:sz w:val="28"/>
          <w:szCs w:val="28"/>
          <w:rtl/>
        </w:rPr>
        <w:t xml:space="preserve">متراژهای ذکر شده در ماده 4 </w:t>
      </w:r>
      <w:r w:rsidR="00C87F23" w:rsidRPr="00C87F23">
        <w:rPr>
          <w:rFonts w:cs="B Zar" w:hint="cs"/>
          <w:sz w:val="28"/>
          <w:szCs w:val="28"/>
          <w:rtl/>
        </w:rPr>
        <w:t xml:space="preserve">این قرارداد </w:t>
      </w:r>
      <w:r w:rsidRPr="00C87F23">
        <w:rPr>
          <w:rFonts w:cs="B Zar" w:hint="cs"/>
          <w:sz w:val="28"/>
          <w:szCs w:val="28"/>
          <w:rtl/>
        </w:rPr>
        <w:t xml:space="preserve">مازاد یا کمتر از آنچه در قرارداد آمده است </w:t>
      </w:r>
      <w:r w:rsidR="00C87F23" w:rsidRPr="00C87F23">
        <w:rPr>
          <w:rFonts w:cs="B Zar" w:hint="cs"/>
          <w:sz w:val="28"/>
          <w:szCs w:val="28"/>
          <w:rtl/>
        </w:rPr>
        <w:t xml:space="preserve">می باشد </w:t>
      </w:r>
      <w:r w:rsidRPr="00C87F23">
        <w:rPr>
          <w:rFonts w:cs="B Zar" w:hint="cs"/>
          <w:sz w:val="28"/>
          <w:szCs w:val="28"/>
          <w:rtl/>
        </w:rPr>
        <w:t>طرفین ملزم به پرداخت ما به التفاوت بر مبنا</w:t>
      </w:r>
      <w:r w:rsidR="00D9512D">
        <w:rPr>
          <w:rFonts w:cs="B Zar" w:hint="cs"/>
          <w:sz w:val="28"/>
          <w:szCs w:val="28"/>
          <w:rtl/>
        </w:rPr>
        <w:t>ی نرخ های تعیین شده به طرف دیگر</w:t>
      </w:r>
      <w:r w:rsidR="00DC25F0" w:rsidRPr="00C87F23">
        <w:rPr>
          <w:rFonts w:cs="B Zar" w:hint="cs"/>
          <w:sz w:val="28"/>
          <w:szCs w:val="28"/>
          <w:rtl/>
        </w:rPr>
        <w:t xml:space="preserve"> </w:t>
      </w:r>
      <w:r w:rsidR="00C87F23" w:rsidRPr="00C87F23">
        <w:rPr>
          <w:rFonts w:cs="B Zar" w:hint="cs"/>
          <w:sz w:val="28"/>
          <w:szCs w:val="28"/>
          <w:rtl/>
        </w:rPr>
        <w:t>خواهد بود</w:t>
      </w:r>
      <w:r w:rsidRPr="00C87F23">
        <w:rPr>
          <w:rFonts w:cs="B Zar" w:hint="cs"/>
          <w:sz w:val="28"/>
          <w:szCs w:val="28"/>
          <w:rtl/>
        </w:rPr>
        <w:t>.</w:t>
      </w:r>
    </w:p>
    <w:p w:rsidR="00E64FE7" w:rsidRPr="00C87F23" w:rsidRDefault="00E64FE7" w:rsidP="00D9512D">
      <w:pPr>
        <w:jc w:val="both"/>
        <w:rPr>
          <w:rFonts w:cs="B Zar"/>
          <w:b/>
          <w:bCs/>
          <w:sz w:val="24"/>
          <w:szCs w:val="24"/>
          <w:rtl/>
        </w:rPr>
      </w:pPr>
      <w:r w:rsidRPr="00C87F23">
        <w:rPr>
          <w:rFonts w:cs="B Zar" w:hint="cs"/>
          <w:b/>
          <w:bCs/>
          <w:sz w:val="24"/>
          <w:szCs w:val="24"/>
          <w:rtl/>
        </w:rPr>
        <w:t xml:space="preserve">ماده </w:t>
      </w:r>
      <w:r w:rsidR="00FF3D8F">
        <w:rPr>
          <w:rFonts w:cs="B Zar" w:hint="cs"/>
          <w:b/>
          <w:bCs/>
          <w:sz w:val="24"/>
          <w:szCs w:val="24"/>
          <w:rtl/>
        </w:rPr>
        <w:t>5</w:t>
      </w:r>
      <w:r w:rsidR="00341A7C" w:rsidRPr="00C87F23">
        <w:rPr>
          <w:rFonts w:cs="B Zar" w:hint="cs"/>
          <w:b/>
          <w:bCs/>
          <w:sz w:val="24"/>
          <w:szCs w:val="24"/>
          <w:rtl/>
        </w:rPr>
        <w:t xml:space="preserve"> </w:t>
      </w:r>
      <w:r w:rsidR="00341A7C" w:rsidRPr="00C87F2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41A7C" w:rsidRPr="00C87F23">
        <w:rPr>
          <w:rFonts w:cs="B Zar" w:hint="cs"/>
          <w:b/>
          <w:bCs/>
          <w:sz w:val="24"/>
          <w:szCs w:val="24"/>
          <w:rtl/>
        </w:rPr>
        <w:t xml:space="preserve"> نحوه پرداخت ثمن </w:t>
      </w:r>
      <w:r w:rsidR="00D9512D">
        <w:rPr>
          <w:rFonts w:cs="B Zar" w:hint="cs"/>
          <w:b/>
          <w:bCs/>
          <w:sz w:val="24"/>
          <w:szCs w:val="24"/>
          <w:rtl/>
        </w:rPr>
        <w:t xml:space="preserve">قرارداد </w:t>
      </w:r>
      <w:r w:rsidR="00341A7C" w:rsidRPr="00C87F23">
        <w:rPr>
          <w:rFonts w:cs="B Zar" w:hint="cs"/>
          <w:b/>
          <w:bCs/>
          <w:sz w:val="24"/>
          <w:szCs w:val="24"/>
          <w:rtl/>
        </w:rPr>
        <w:t>:</w:t>
      </w:r>
    </w:p>
    <w:p w:rsidR="00341A7C" w:rsidRPr="00C87F23" w:rsidRDefault="00FF3D8F" w:rsidP="00EC5CCB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</w:t>
      </w:r>
      <w:r w:rsidR="00C17E6B" w:rsidRPr="00C87F23">
        <w:rPr>
          <w:rFonts w:cs="B Zar" w:hint="cs"/>
          <w:sz w:val="28"/>
          <w:szCs w:val="28"/>
          <w:rtl/>
        </w:rPr>
        <w:t xml:space="preserve">-1- چهل درصد از بهای معامله معادل ..... ریال..... تومان پس از مبادله </w:t>
      </w:r>
      <w:r w:rsidR="00EC5CCB">
        <w:rPr>
          <w:rFonts w:cs="B Zar" w:hint="cs"/>
          <w:sz w:val="28"/>
          <w:szCs w:val="28"/>
          <w:rtl/>
        </w:rPr>
        <w:t>قرارداد</w:t>
      </w:r>
      <w:r w:rsidR="00C17E6B" w:rsidRPr="00C87F23">
        <w:rPr>
          <w:rFonts w:cs="B Zar" w:hint="cs"/>
          <w:sz w:val="28"/>
          <w:szCs w:val="28"/>
          <w:rtl/>
        </w:rPr>
        <w:t xml:space="preserve"> و هم زمان با انتقال اسناد مالکیت .</w:t>
      </w:r>
    </w:p>
    <w:p w:rsidR="00C17E6B" w:rsidRPr="00C87F23" w:rsidRDefault="00FF3D8F" w:rsidP="00ED07BE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</w:t>
      </w:r>
      <w:r w:rsidR="00C17E6B" w:rsidRPr="00C87F23">
        <w:rPr>
          <w:rFonts w:cs="B Zar" w:hint="cs"/>
          <w:sz w:val="28"/>
          <w:szCs w:val="28"/>
          <w:rtl/>
        </w:rPr>
        <w:t>-2- بیست و پنج درصد از ثمن معامله معادل ..... ریال ..... تومان در زمان انجام عملیات سفت کاری مجتمع تجاری بر اساس درصد پیشرفت فیزیکی عملیات سفت کاری به شرح ذیل :</w:t>
      </w:r>
    </w:p>
    <w:p w:rsidR="00C17E6B" w:rsidRPr="00C87F23" w:rsidRDefault="00C17E6B" w:rsidP="00AA550E">
      <w:pPr>
        <w:pStyle w:val="ListParagraph"/>
        <w:ind w:left="0"/>
        <w:jc w:val="both"/>
        <w:rPr>
          <w:rFonts w:cs="B Zar"/>
          <w:sz w:val="28"/>
          <w:szCs w:val="28"/>
        </w:rPr>
      </w:pPr>
      <w:r w:rsidRPr="00C87F23">
        <w:rPr>
          <w:rFonts w:cs="B Zar" w:hint="cs"/>
          <w:sz w:val="28"/>
          <w:szCs w:val="28"/>
          <w:rtl/>
        </w:rPr>
        <w:t>پایان عملیات سقف و ستون هر طبقه معادل سه و نیم درصد کل قرارداد (</w:t>
      </w:r>
      <w:r w:rsidR="00D9512D">
        <w:rPr>
          <w:rFonts w:cs="B Zar" w:hint="cs"/>
          <w:sz w:val="28"/>
          <w:szCs w:val="28"/>
          <w:rtl/>
        </w:rPr>
        <w:t xml:space="preserve"> </w:t>
      </w:r>
      <w:r w:rsidRPr="00C87F23">
        <w:rPr>
          <w:rFonts w:cs="B Zar" w:hint="cs"/>
          <w:sz w:val="28"/>
          <w:szCs w:val="28"/>
          <w:rtl/>
        </w:rPr>
        <w:t>از سقف سوم به بعد) و عملیات سفت کاری معادل هر سقف یک و نیم درصد مبلغ قرارداد (پنج مرحله شامل پارکینگ ها و چهار طبقه تجاری)</w:t>
      </w:r>
    </w:p>
    <w:p w:rsidR="00C17E6B" w:rsidRPr="00C87F23" w:rsidRDefault="00FF3D8F" w:rsidP="00ED07BE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</w:t>
      </w:r>
      <w:r w:rsidR="00C17E6B" w:rsidRPr="00C87F23">
        <w:rPr>
          <w:rFonts w:cs="B Zar" w:hint="cs"/>
          <w:sz w:val="28"/>
          <w:szCs w:val="28"/>
          <w:rtl/>
        </w:rPr>
        <w:t>-3- بیست درصد از ثمن معامله معادل ..... ریال ..... تومان در زمان انجام عملیات نازک کاری بر اساس درصد پیشرفت فیزیکی عملیات فوق الذکر .</w:t>
      </w:r>
    </w:p>
    <w:p w:rsidR="00C17E6B" w:rsidRPr="00C87F23" w:rsidRDefault="00C17E6B" w:rsidP="00CA4756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5-4- پانزده درصد </w:t>
      </w:r>
      <w:r w:rsidR="00CA4756">
        <w:rPr>
          <w:rFonts w:cs="B Zar" w:hint="cs"/>
          <w:sz w:val="28"/>
          <w:szCs w:val="28"/>
          <w:rtl/>
        </w:rPr>
        <w:t>باقیمانده</w:t>
      </w:r>
      <w:r w:rsidRPr="00C87F23">
        <w:rPr>
          <w:rFonts w:cs="B Zar" w:hint="cs"/>
          <w:sz w:val="28"/>
          <w:szCs w:val="28"/>
          <w:rtl/>
        </w:rPr>
        <w:t xml:space="preserve"> ثمن معامله در زمان تحویل </w:t>
      </w:r>
      <w:r w:rsidR="00CA4756">
        <w:rPr>
          <w:rFonts w:cs="B Zar" w:hint="cs"/>
          <w:sz w:val="28"/>
          <w:szCs w:val="28"/>
          <w:rtl/>
        </w:rPr>
        <w:t>موضوع</w:t>
      </w:r>
      <w:r w:rsidRPr="00C87F23">
        <w:rPr>
          <w:rFonts w:cs="B Zar" w:hint="cs"/>
          <w:sz w:val="28"/>
          <w:szCs w:val="28"/>
          <w:rtl/>
        </w:rPr>
        <w:t xml:space="preserve"> قرارداد .</w:t>
      </w:r>
    </w:p>
    <w:p w:rsidR="00DC7003" w:rsidRPr="00C87F23" w:rsidRDefault="00DC7003" w:rsidP="00D9512D">
      <w:pPr>
        <w:jc w:val="both"/>
        <w:rPr>
          <w:rFonts w:cs="B Zar"/>
          <w:b/>
          <w:bCs/>
          <w:sz w:val="24"/>
          <w:szCs w:val="24"/>
          <w:rtl/>
        </w:rPr>
      </w:pPr>
      <w:r w:rsidRPr="00C87F23">
        <w:rPr>
          <w:rFonts w:cs="B Zar" w:hint="cs"/>
          <w:b/>
          <w:bCs/>
          <w:sz w:val="24"/>
          <w:szCs w:val="24"/>
          <w:rtl/>
        </w:rPr>
        <w:t xml:space="preserve">ماده </w:t>
      </w:r>
      <w:r w:rsidR="00FF3D8F">
        <w:rPr>
          <w:rFonts w:cs="B Zar" w:hint="cs"/>
          <w:b/>
          <w:bCs/>
          <w:sz w:val="24"/>
          <w:szCs w:val="24"/>
          <w:rtl/>
        </w:rPr>
        <w:t>6</w:t>
      </w:r>
      <w:r w:rsidRPr="00C87F23">
        <w:rPr>
          <w:rFonts w:cs="B Zar" w:hint="cs"/>
          <w:b/>
          <w:bCs/>
          <w:sz w:val="24"/>
          <w:szCs w:val="24"/>
          <w:rtl/>
        </w:rPr>
        <w:t xml:space="preserve">- تحویل </w:t>
      </w:r>
      <w:r w:rsidR="00D9512D">
        <w:rPr>
          <w:rFonts w:cs="B Zar" w:hint="cs"/>
          <w:b/>
          <w:bCs/>
          <w:sz w:val="24"/>
          <w:szCs w:val="24"/>
          <w:rtl/>
        </w:rPr>
        <w:t>موضوع قرارداد</w:t>
      </w:r>
      <w:r w:rsidRPr="00C87F23">
        <w:rPr>
          <w:rFonts w:cs="B Zar" w:hint="cs"/>
          <w:b/>
          <w:bCs/>
          <w:sz w:val="24"/>
          <w:szCs w:val="24"/>
          <w:rtl/>
        </w:rPr>
        <w:t xml:space="preserve"> :</w:t>
      </w:r>
    </w:p>
    <w:p w:rsidR="00DC7003" w:rsidRPr="00C87F23" w:rsidRDefault="00FF3D8F" w:rsidP="00ED07BE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</w:t>
      </w:r>
      <w:r w:rsidR="00DC7003" w:rsidRPr="00C87F23">
        <w:rPr>
          <w:rFonts w:cs="B Zar" w:hint="cs"/>
          <w:sz w:val="28"/>
          <w:szCs w:val="28"/>
          <w:rtl/>
        </w:rPr>
        <w:t xml:space="preserve">-1- فروشنده متعهد است عملیات اجرایی موضوع </w:t>
      </w:r>
      <w:r>
        <w:rPr>
          <w:rFonts w:cs="B Zar" w:hint="cs"/>
          <w:sz w:val="28"/>
          <w:szCs w:val="28"/>
          <w:rtl/>
        </w:rPr>
        <w:t>قرارداد</w:t>
      </w:r>
      <w:r w:rsidR="00DC7003" w:rsidRPr="00C87F23">
        <w:rPr>
          <w:rFonts w:cs="B Zar" w:hint="cs"/>
          <w:sz w:val="28"/>
          <w:szCs w:val="28"/>
          <w:rtl/>
        </w:rPr>
        <w:t xml:space="preserve"> را حداکثر ظرف مدت بیست ماه به شرح زیر تکمیل و تحویل خریدار نماید .</w:t>
      </w:r>
    </w:p>
    <w:p w:rsidR="00DC7003" w:rsidRPr="00C87F23" w:rsidRDefault="00FF3D8F" w:rsidP="00ED07BE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</w:t>
      </w:r>
      <w:r w:rsidR="00DC7003" w:rsidRPr="00C87F23">
        <w:rPr>
          <w:rFonts w:cs="B Zar" w:hint="cs"/>
          <w:sz w:val="28"/>
          <w:szCs w:val="28"/>
          <w:rtl/>
        </w:rPr>
        <w:t>-1-1- عملیات اجرایی اسکلت و سقف ظرف مدت 9 ماه .</w:t>
      </w:r>
    </w:p>
    <w:p w:rsidR="00DC7003" w:rsidRPr="00C87F23" w:rsidRDefault="00FF3D8F" w:rsidP="00ED07BE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</w:t>
      </w:r>
      <w:r w:rsidR="00DC7003" w:rsidRPr="00C87F23">
        <w:rPr>
          <w:rFonts w:cs="B Zar" w:hint="cs"/>
          <w:sz w:val="28"/>
          <w:szCs w:val="28"/>
          <w:rtl/>
        </w:rPr>
        <w:t>-1-2- عملیات اجرایی در حد سفت کاری ظرف مدت 11 ماه .</w:t>
      </w:r>
    </w:p>
    <w:p w:rsidR="00DC7003" w:rsidRPr="00C87F23" w:rsidRDefault="00FF3D8F" w:rsidP="00ED07BE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</w:t>
      </w:r>
      <w:r w:rsidR="00DC7003" w:rsidRPr="00C87F23">
        <w:rPr>
          <w:rFonts w:cs="B Zar" w:hint="cs"/>
          <w:sz w:val="28"/>
          <w:szCs w:val="28"/>
          <w:rtl/>
        </w:rPr>
        <w:t>-1-3- پایان عملیات اجرایی و تحویل به خریدار ظرف مدت 20 ماه .</w:t>
      </w:r>
    </w:p>
    <w:p w:rsidR="00106125" w:rsidRPr="00C87F23" w:rsidRDefault="00FF3D8F" w:rsidP="00D9512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</w:t>
      </w:r>
      <w:r w:rsidR="00DC7003" w:rsidRPr="00C87F23">
        <w:rPr>
          <w:rFonts w:cs="B Zar" w:hint="cs"/>
          <w:sz w:val="28"/>
          <w:szCs w:val="28"/>
          <w:rtl/>
        </w:rPr>
        <w:t>-2- تاخیرات</w:t>
      </w:r>
      <w:r w:rsidR="00D9512D">
        <w:rPr>
          <w:rFonts w:cs="B Zar" w:hint="cs"/>
          <w:sz w:val="28"/>
          <w:szCs w:val="28"/>
          <w:rtl/>
        </w:rPr>
        <w:t xml:space="preserve">ی که </w:t>
      </w:r>
      <w:r w:rsidR="00D9512D" w:rsidRPr="00C87F23">
        <w:rPr>
          <w:rFonts w:cs="B Zar" w:hint="cs"/>
          <w:sz w:val="28"/>
          <w:szCs w:val="28"/>
          <w:rtl/>
        </w:rPr>
        <w:t xml:space="preserve">خریدار </w:t>
      </w:r>
      <w:r w:rsidR="00DC7003" w:rsidRPr="00C87F23">
        <w:rPr>
          <w:rFonts w:cs="B Zar" w:hint="cs"/>
          <w:sz w:val="28"/>
          <w:szCs w:val="28"/>
          <w:rtl/>
        </w:rPr>
        <w:t>مجاز تشخیص</w:t>
      </w:r>
      <w:r w:rsidR="00D9512D">
        <w:rPr>
          <w:rFonts w:cs="B Zar" w:hint="cs"/>
          <w:sz w:val="28"/>
          <w:szCs w:val="28"/>
          <w:rtl/>
        </w:rPr>
        <w:t xml:space="preserve"> دهد</w:t>
      </w:r>
      <w:r w:rsidR="00DC7003" w:rsidRPr="00C87F23">
        <w:rPr>
          <w:rFonts w:cs="B Zar" w:hint="cs"/>
          <w:sz w:val="28"/>
          <w:szCs w:val="28"/>
          <w:rtl/>
        </w:rPr>
        <w:t xml:space="preserve"> به مدت فوق افزوده خواهد شد و</w:t>
      </w:r>
      <w:r w:rsidR="00D9512D">
        <w:rPr>
          <w:rFonts w:cs="B Zar" w:hint="cs"/>
          <w:sz w:val="28"/>
          <w:szCs w:val="28"/>
          <w:rtl/>
        </w:rPr>
        <w:t>لی</w:t>
      </w:r>
      <w:r w:rsidR="00DC7003" w:rsidRPr="00C87F23">
        <w:rPr>
          <w:rFonts w:cs="B Zar" w:hint="cs"/>
          <w:sz w:val="28"/>
          <w:szCs w:val="28"/>
          <w:rtl/>
        </w:rPr>
        <w:t xml:space="preserve"> به ازای تاخیرات</w:t>
      </w:r>
      <w:r w:rsidR="00D9512D">
        <w:rPr>
          <w:rFonts w:cs="B Zar" w:hint="cs"/>
          <w:sz w:val="28"/>
          <w:szCs w:val="28"/>
          <w:rtl/>
        </w:rPr>
        <w:t xml:space="preserve">ی که خریدار آنها را قبول ننماید </w:t>
      </w:r>
      <w:r w:rsidR="00DC7003" w:rsidRPr="00C87F23">
        <w:rPr>
          <w:rFonts w:cs="B Zar" w:hint="cs"/>
          <w:sz w:val="28"/>
          <w:szCs w:val="28"/>
          <w:rtl/>
        </w:rPr>
        <w:t xml:space="preserve">خسارتی معادل 5/1% </w:t>
      </w:r>
      <w:r w:rsidR="00106125" w:rsidRPr="00C87F23">
        <w:rPr>
          <w:rFonts w:cs="B Zar" w:hint="cs"/>
          <w:sz w:val="28"/>
          <w:szCs w:val="28"/>
          <w:rtl/>
        </w:rPr>
        <w:t xml:space="preserve">در ماه نسبت به هزینه انجام عملیات باقیمانده (که با نظر </w:t>
      </w:r>
      <w:r w:rsidR="00106125" w:rsidRPr="00C87F23">
        <w:rPr>
          <w:rFonts w:cs="B Zar" w:hint="cs"/>
          <w:sz w:val="28"/>
          <w:szCs w:val="28"/>
          <w:rtl/>
        </w:rPr>
        <w:lastRenderedPageBreak/>
        <w:t xml:space="preserve">کارشناسی خریدار تعیین می گردد) تعلق می </w:t>
      </w:r>
      <w:r w:rsidR="00DC25F0" w:rsidRPr="00C87F23">
        <w:rPr>
          <w:rFonts w:cs="B Zar" w:hint="cs"/>
          <w:sz w:val="28"/>
          <w:szCs w:val="28"/>
          <w:rtl/>
        </w:rPr>
        <w:t>گ</w:t>
      </w:r>
      <w:r w:rsidR="00106125" w:rsidRPr="00C87F23">
        <w:rPr>
          <w:rFonts w:cs="B Zar" w:hint="cs"/>
          <w:sz w:val="28"/>
          <w:szCs w:val="28"/>
          <w:rtl/>
        </w:rPr>
        <w:t xml:space="preserve">یرد و فروشنده متعهد به پرداخت این خسارات می باشد . در صورت عدم پرداخت خریدار می تواند این مبلغ را از محل پرداختهای ماده </w:t>
      </w:r>
      <w:r w:rsidR="00AD2B82" w:rsidRPr="00D9512D">
        <w:rPr>
          <w:rFonts w:cs="B Zar" w:hint="cs"/>
          <w:sz w:val="28"/>
          <w:szCs w:val="28"/>
          <w:rtl/>
        </w:rPr>
        <w:t>چهار</w:t>
      </w:r>
      <w:r w:rsidR="00AD2B82" w:rsidRPr="00C87F23">
        <w:rPr>
          <w:rFonts w:cs="B Zar" w:hint="cs"/>
          <w:sz w:val="28"/>
          <w:szCs w:val="28"/>
          <w:rtl/>
        </w:rPr>
        <w:t xml:space="preserve"> </w:t>
      </w:r>
      <w:r w:rsidR="00106125" w:rsidRPr="00C87F23">
        <w:rPr>
          <w:rFonts w:cs="B Zar" w:hint="cs"/>
          <w:sz w:val="28"/>
          <w:szCs w:val="28"/>
          <w:rtl/>
        </w:rPr>
        <w:t>کسر نماید .</w:t>
      </w:r>
    </w:p>
    <w:p w:rsidR="00DC7003" w:rsidRPr="00C87F23" w:rsidRDefault="00106125" w:rsidP="00FF3D8F">
      <w:pPr>
        <w:jc w:val="both"/>
        <w:rPr>
          <w:rFonts w:cs="B Zar"/>
          <w:b/>
          <w:bCs/>
          <w:sz w:val="24"/>
          <w:szCs w:val="24"/>
          <w:rtl/>
        </w:rPr>
      </w:pPr>
      <w:r w:rsidRPr="00C87F23">
        <w:rPr>
          <w:rFonts w:cs="B Zar" w:hint="cs"/>
          <w:b/>
          <w:bCs/>
          <w:sz w:val="24"/>
          <w:szCs w:val="24"/>
          <w:rtl/>
        </w:rPr>
        <w:t xml:space="preserve">ماده </w:t>
      </w:r>
      <w:r w:rsidR="00FF3D8F">
        <w:rPr>
          <w:rFonts w:cs="B Zar" w:hint="cs"/>
          <w:b/>
          <w:bCs/>
          <w:sz w:val="24"/>
          <w:szCs w:val="24"/>
          <w:rtl/>
        </w:rPr>
        <w:t>7</w:t>
      </w:r>
      <w:r w:rsidRPr="00C87F23">
        <w:rPr>
          <w:rFonts w:cs="B Zar" w:hint="cs"/>
          <w:b/>
          <w:bCs/>
          <w:sz w:val="24"/>
          <w:szCs w:val="24"/>
          <w:rtl/>
        </w:rPr>
        <w:t>- تعهدات فروشنده :</w:t>
      </w:r>
    </w:p>
    <w:p w:rsidR="00AD2B82" w:rsidRPr="00C87F23" w:rsidRDefault="00FF3D8F" w:rsidP="00DC25F0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7</w:t>
      </w:r>
      <w:r w:rsidR="00AD2B82" w:rsidRPr="00C87F23">
        <w:rPr>
          <w:rFonts w:cs="B Zar" w:hint="cs"/>
          <w:sz w:val="28"/>
          <w:szCs w:val="28"/>
          <w:rtl/>
        </w:rPr>
        <w:t xml:space="preserve">-1- فروشنده در زمان انتقال متعهد به پرداخت کلیه هزینه های احتمالی و پیش بینی نشده در خصوص مالیات نقل </w:t>
      </w:r>
      <w:r w:rsidR="00DC25F0" w:rsidRPr="00C87F23">
        <w:rPr>
          <w:rFonts w:cs="B Zar" w:hint="cs"/>
          <w:sz w:val="28"/>
          <w:szCs w:val="28"/>
          <w:rtl/>
        </w:rPr>
        <w:t>و</w:t>
      </w:r>
      <w:r w:rsidR="00AD2B82" w:rsidRPr="00C87F23">
        <w:rPr>
          <w:rFonts w:cs="B Zar" w:hint="cs"/>
          <w:sz w:val="28"/>
          <w:szCs w:val="28"/>
          <w:rtl/>
        </w:rPr>
        <w:t xml:space="preserve"> انتقال و عوارض شهرداری می باشد و فقط هزینه دفترخانه مطابق با عرف بالمناصفه توسط طرفین پرداخت می گردد .</w:t>
      </w:r>
    </w:p>
    <w:p w:rsidR="00AD2B82" w:rsidRPr="00C87F23" w:rsidRDefault="00FF3D8F" w:rsidP="00FF3D8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7</w:t>
      </w:r>
      <w:r w:rsidR="00AD2B82" w:rsidRPr="00C87F23">
        <w:rPr>
          <w:rFonts w:cs="B Zar" w:hint="cs"/>
          <w:sz w:val="28"/>
          <w:szCs w:val="28"/>
          <w:rtl/>
        </w:rPr>
        <w:t xml:space="preserve">-2- </w:t>
      </w:r>
      <w:r w:rsidR="00D5173E" w:rsidRPr="00C87F23">
        <w:rPr>
          <w:rFonts w:cs="B Zar" w:hint="cs"/>
          <w:sz w:val="28"/>
          <w:szCs w:val="28"/>
          <w:rtl/>
        </w:rPr>
        <w:t xml:space="preserve">فروشنده متعهد است ساختمان موضوع </w:t>
      </w:r>
      <w:r>
        <w:rPr>
          <w:rFonts w:cs="B Zar" w:hint="cs"/>
          <w:sz w:val="28"/>
          <w:szCs w:val="28"/>
          <w:rtl/>
        </w:rPr>
        <w:t>قرارداد</w:t>
      </w:r>
      <w:r w:rsidR="00D5173E" w:rsidRPr="00C87F23">
        <w:rPr>
          <w:rFonts w:cs="B Zar" w:hint="cs"/>
          <w:sz w:val="28"/>
          <w:szCs w:val="28"/>
          <w:rtl/>
        </w:rPr>
        <w:t xml:space="preserve"> را طبق شرایط پروانه ساختمان ، اسناد و مدارک </w:t>
      </w:r>
      <w:r>
        <w:rPr>
          <w:rFonts w:cs="B Zar" w:hint="cs"/>
          <w:sz w:val="28"/>
          <w:szCs w:val="28"/>
          <w:rtl/>
        </w:rPr>
        <w:t>قرارداد</w:t>
      </w:r>
      <w:r w:rsidR="00D5173E" w:rsidRPr="00C87F23">
        <w:rPr>
          <w:rFonts w:cs="B Zar" w:hint="cs"/>
          <w:sz w:val="28"/>
          <w:szCs w:val="28"/>
          <w:rtl/>
        </w:rPr>
        <w:t xml:space="preserve"> (ماده </w:t>
      </w:r>
      <w:r>
        <w:rPr>
          <w:rFonts w:cs="B Zar" w:hint="cs"/>
          <w:sz w:val="28"/>
          <w:szCs w:val="28"/>
          <w:rtl/>
        </w:rPr>
        <w:t xml:space="preserve">3 </w:t>
      </w:r>
      <w:r w:rsidR="00D5173E" w:rsidRPr="00C87F23">
        <w:rPr>
          <w:rFonts w:cs="B Zar" w:hint="cs"/>
          <w:sz w:val="28"/>
          <w:szCs w:val="28"/>
          <w:rtl/>
        </w:rPr>
        <w:t xml:space="preserve">) احداث نماید ، مدیریت اجرایی کار از هر جهت اعم از تهیه نقشه ها ، اخذ مجوزهای لازم ، تعیین افراد جهت نظارت (مهندسان ناظر ذیصلاح مطابق ضوابط) ، تعیین پیمانکاران ذیصلاح و بطور کلی هر نوع اقدام و عملی که در ارتباط با انجام موضوع </w:t>
      </w:r>
      <w:r>
        <w:rPr>
          <w:rFonts w:cs="B Zar" w:hint="cs"/>
          <w:sz w:val="28"/>
          <w:szCs w:val="28"/>
          <w:rtl/>
        </w:rPr>
        <w:t>قرارداد</w:t>
      </w:r>
      <w:r w:rsidR="00D5173E" w:rsidRPr="00C87F23">
        <w:rPr>
          <w:rFonts w:cs="B Zar" w:hint="cs"/>
          <w:sz w:val="28"/>
          <w:szCs w:val="28"/>
          <w:rtl/>
        </w:rPr>
        <w:t xml:space="preserve"> لازم باشد بعهده فروشنده می باشد .</w:t>
      </w:r>
    </w:p>
    <w:p w:rsidR="00D5173E" w:rsidRPr="00C87F23" w:rsidRDefault="00D5173E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7-3- فروشنده مسئولیت کامل حسن اجرای کارهای موضوع </w:t>
      </w:r>
      <w:r w:rsidR="00FF3D8F">
        <w:rPr>
          <w:rFonts w:cs="B Zar" w:hint="cs"/>
          <w:sz w:val="28"/>
          <w:szCs w:val="28"/>
          <w:rtl/>
        </w:rPr>
        <w:t>قرارداد</w:t>
      </w:r>
      <w:r w:rsidRPr="00C87F23">
        <w:rPr>
          <w:rFonts w:cs="B Zar" w:hint="cs"/>
          <w:sz w:val="28"/>
          <w:szCs w:val="28"/>
          <w:rtl/>
        </w:rPr>
        <w:t xml:space="preserve"> را دارد و کلیه مسئولیتهای قانونی مرتبط با موضوع </w:t>
      </w:r>
      <w:r w:rsidR="00FF3D8F">
        <w:rPr>
          <w:rFonts w:cs="B Zar" w:hint="cs"/>
          <w:sz w:val="28"/>
          <w:szCs w:val="28"/>
          <w:rtl/>
        </w:rPr>
        <w:t>قرارداد</w:t>
      </w:r>
      <w:r w:rsidRPr="00C87F23">
        <w:rPr>
          <w:rFonts w:cs="B Zar" w:hint="cs"/>
          <w:sz w:val="28"/>
          <w:szCs w:val="28"/>
          <w:rtl/>
        </w:rPr>
        <w:t xml:space="preserve"> تا زمان تحویل از قبیل مقررات ملی ساختمان ، </w:t>
      </w:r>
      <w:r w:rsidR="00607D09" w:rsidRPr="00C87F23">
        <w:rPr>
          <w:rFonts w:cs="B Zar" w:hint="cs"/>
          <w:sz w:val="28"/>
          <w:szCs w:val="28"/>
          <w:rtl/>
        </w:rPr>
        <w:t>آیین نامه حفاظتی ساختمانی ، اصول حفاظت کارگاه و کارکنان و ..... بعهده فروشنده می باشد . در صورت بروز هرگونه حادثه جوابگویی دعوی و جبران خسارت وارده بعهده فروشنده خواهد بود و خریدار هیچگونه مسئولیتی در اینگونه موارد نخواهد داشت .</w:t>
      </w:r>
    </w:p>
    <w:p w:rsidR="00607D09" w:rsidRPr="00C87F23" w:rsidRDefault="00607D09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7-4- فروشنده متعهد است ساختمان مورد </w:t>
      </w:r>
      <w:r w:rsidR="00FF3D8F">
        <w:rPr>
          <w:rFonts w:cs="B Zar" w:hint="cs"/>
          <w:sz w:val="28"/>
          <w:szCs w:val="28"/>
          <w:rtl/>
        </w:rPr>
        <w:t>قرارداد</w:t>
      </w:r>
      <w:r w:rsidRPr="00C87F23">
        <w:rPr>
          <w:rFonts w:cs="B Zar" w:hint="cs"/>
          <w:sz w:val="28"/>
          <w:szCs w:val="28"/>
          <w:rtl/>
        </w:rPr>
        <w:t xml:space="preserve"> را به صورتی تحویل خریدار نماید که کلیه واحدها دارای انشعاب برق بصوت مجزا ، آسانسورها و مشاعات دارای انشعاب برق مورد نیاز و سرویس های بهداشتی دارای انشعابات آب و فاضلاب و گاز باشند .</w:t>
      </w:r>
    </w:p>
    <w:p w:rsidR="00607D09" w:rsidRPr="00C87F23" w:rsidRDefault="00607D09" w:rsidP="00D9512D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7-5- پیگیری و اخذ پایان کار و پرداخت هزینه های احتمالی مرب</w:t>
      </w:r>
      <w:r w:rsidR="00C255E8" w:rsidRPr="00C87F23">
        <w:rPr>
          <w:rFonts w:cs="B Zar" w:hint="cs"/>
          <w:sz w:val="28"/>
          <w:szCs w:val="28"/>
          <w:rtl/>
        </w:rPr>
        <w:t>و</w:t>
      </w:r>
      <w:r w:rsidR="00D52438" w:rsidRPr="00C87F23">
        <w:rPr>
          <w:rFonts w:cs="B Zar" w:hint="cs"/>
          <w:sz w:val="28"/>
          <w:szCs w:val="28"/>
          <w:rtl/>
        </w:rPr>
        <w:t>طه بعهده فروشنده می باشد</w:t>
      </w:r>
      <w:r w:rsidRPr="00C87F23">
        <w:rPr>
          <w:rFonts w:cs="B Zar" w:hint="cs"/>
          <w:sz w:val="28"/>
          <w:szCs w:val="28"/>
          <w:rtl/>
        </w:rPr>
        <w:t>.</w:t>
      </w:r>
    </w:p>
    <w:p w:rsidR="00607D09" w:rsidRPr="00C87F23" w:rsidRDefault="00607D09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7-6- پس از احداث و تکمیل موضوع </w:t>
      </w:r>
      <w:r w:rsidR="00FF3D8F">
        <w:rPr>
          <w:rFonts w:cs="B Zar" w:hint="cs"/>
          <w:sz w:val="28"/>
          <w:szCs w:val="28"/>
          <w:rtl/>
        </w:rPr>
        <w:t>قرارداد</w:t>
      </w:r>
      <w:r w:rsidRPr="00C87F23">
        <w:rPr>
          <w:rFonts w:cs="B Zar" w:hint="cs"/>
          <w:sz w:val="28"/>
          <w:szCs w:val="28"/>
          <w:rtl/>
        </w:rPr>
        <w:t xml:space="preserve"> و در صورت </w:t>
      </w:r>
      <w:r w:rsidR="0005545F" w:rsidRPr="00C87F23">
        <w:rPr>
          <w:rFonts w:cs="B Zar" w:hint="cs"/>
          <w:sz w:val="28"/>
          <w:szCs w:val="28"/>
          <w:rtl/>
        </w:rPr>
        <w:t xml:space="preserve">فقدان هرگونه عیب و نقص فنی و اجرایی </w:t>
      </w:r>
      <w:r w:rsidR="00D9512D">
        <w:rPr>
          <w:rFonts w:cs="B Zar" w:hint="cs"/>
          <w:sz w:val="28"/>
          <w:szCs w:val="28"/>
          <w:rtl/>
        </w:rPr>
        <w:t xml:space="preserve">به تشخیص خریدار ، </w:t>
      </w:r>
      <w:r w:rsidR="0005545F" w:rsidRPr="00C87F23">
        <w:rPr>
          <w:rFonts w:cs="B Zar" w:hint="cs"/>
          <w:sz w:val="28"/>
          <w:szCs w:val="28"/>
          <w:rtl/>
        </w:rPr>
        <w:t xml:space="preserve">صورتجلسه تحویل تنظیم و موضوع </w:t>
      </w:r>
      <w:r w:rsidR="00FF3D8F">
        <w:rPr>
          <w:rFonts w:cs="B Zar" w:hint="cs"/>
          <w:sz w:val="28"/>
          <w:szCs w:val="28"/>
          <w:rtl/>
        </w:rPr>
        <w:t>قرارداد</w:t>
      </w:r>
      <w:r w:rsidR="0005545F" w:rsidRPr="00C87F23">
        <w:rPr>
          <w:rFonts w:cs="B Zar" w:hint="cs"/>
          <w:sz w:val="28"/>
          <w:szCs w:val="28"/>
          <w:rtl/>
        </w:rPr>
        <w:t xml:space="preserve"> تحویل خریدار می گردد .</w:t>
      </w:r>
    </w:p>
    <w:p w:rsidR="0005545F" w:rsidRPr="00C87F23" w:rsidRDefault="0005545F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7-7- چنانچه ظرف مدت شش ماه از تحویل ساختمان </w:t>
      </w:r>
      <w:r w:rsidR="00D9512D">
        <w:rPr>
          <w:rFonts w:cs="B Zar" w:hint="cs"/>
          <w:sz w:val="28"/>
          <w:szCs w:val="28"/>
          <w:rtl/>
        </w:rPr>
        <w:t xml:space="preserve">به تشخیص کارشناس رسمی دادگستری ، </w:t>
      </w:r>
      <w:r w:rsidRPr="00C87F23">
        <w:rPr>
          <w:rFonts w:cs="B Zar" w:hint="cs"/>
          <w:sz w:val="28"/>
          <w:szCs w:val="28"/>
          <w:rtl/>
        </w:rPr>
        <w:t xml:space="preserve">معایبی ناشی از عدم رعایت صحیح مشخصات فنی و یا به کارگیری مصالح نامرغوب یا عدم اجرای صحیح یا سایر موارد </w:t>
      </w:r>
      <w:r w:rsidRPr="00C87F23">
        <w:rPr>
          <w:rFonts w:cs="B Zar" w:hint="cs"/>
          <w:sz w:val="28"/>
          <w:szCs w:val="28"/>
          <w:rtl/>
        </w:rPr>
        <w:lastRenderedPageBreak/>
        <w:t xml:space="preserve">مشاهده گردد ، فروشنده متعهد است نسبت به </w:t>
      </w:r>
      <w:r w:rsidR="00D9512D">
        <w:rPr>
          <w:rFonts w:cs="B Zar" w:hint="cs"/>
          <w:sz w:val="28"/>
          <w:szCs w:val="28"/>
          <w:rtl/>
        </w:rPr>
        <w:t>رفع آن اقدام نماید</w:t>
      </w:r>
      <w:r w:rsidRPr="00C87F23">
        <w:rPr>
          <w:rFonts w:cs="B Zar" w:hint="cs"/>
          <w:sz w:val="28"/>
          <w:szCs w:val="28"/>
          <w:rtl/>
        </w:rPr>
        <w:t>. چنانچه فروشنده نسبت به رفع نواقص اقدام ننماید ، خریدار راساً اقدام و فروشنده متعهد است هزینه های مربوطه را به اضافه 15% به خریدار بپردازد .</w:t>
      </w:r>
    </w:p>
    <w:p w:rsidR="0005545F" w:rsidRPr="00C87F23" w:rsidRDefault="0005545F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7-8- خریدار در طول مدت </w:t>
      </w:r>
      <w:r w:rsidR="00FF3D8F">
        <w:rPr>
          <w:rFonts w:cs="B Zar" w:hint="cs"/>
          <w:sz w:val="28"/>
          <w:szCs w:val="28"/>
          <w:rtl/>
        </w:rPr>
        <w:t>قرارداد</w:t>
      </w:r>
      <w:r w:rsidRPr="00C87F23">
        <w:rPr>
          <w:rFonts w:cs="B Zar" w:hint="cs"/>
          <w:sz w:val="28"/>
          <w:szCs w:val="28"/>
          <w:rtl/>
        </w:rPr>
        <w:t xml:space="preserve"> ، هر موقع که لازم بداند توسط نمایندگان خود با معرفی نامه از محل موضوع </w:t>
      </w:r>
      <w:r w:rsidR="00FF3D8F">
        <w:rPr>
          <w:rFonts w:cs="B Zar" w:hint="cs"/>
          <w:sz w:val="28"/>
          <w:szCs w:val="28"/>
          <w:rtl/>
        </w:rPr>
        <w:t>قرارداد</w:t>
      </w:r>
      <w:r w:rsidRPr="00C87F23">
        <w:rPr>
          <w:rFonts w:cs="B Zar" w:hint="cs"/>
          <w:sz w:val="28"/>
          <w:szCs w:val="28"/>
          <w:rtl/>
        </w:rPr>
        <w:t xml:space="preserve"> بازدید نماید .</w:t>
      </w:r>
    </w:p>
    <w:p w:rsidR="00871EFF" w:rsidRPr="00C87F23" w:rsidRDefault="0005545F" w:rsidP="00D46B61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7-9- </w:t>
      </w:r>
      <w:r w:rsidR="00871EFF" w:rsidRPr="00C87F23">
        <w:rPr>
          <w:rFonts w:cs="B Zar" w:hint="cs"/>
          <w:sz w:val="28"/>
          <w:szCs w:val="28"/>
          <w:rtl/>
        </w:rPr>
        <w:t xml:space="preserve">همزمان با تحویل موضوع </w:t>
      </w:r>
      <w:r w:rsidR="00FF3D8F">
        <w:rPr>
          <w:rFonts w:cs="B Zar" w:hint="cs"/>
          <w:sz w:val="28"/>
          <w:szCs w:val="28"/>
          <w:rtl/>
        </w:rPr>
        <w:t>قرارداد</w:t>
      </w:r>
      <w:r w:rsidR="00871EFF" w:rsidRPr="00C87F23">
        <w:rPr>
          <w:rFonts w:cs="B Zar" w:hint="cs"/>
          <w:sz w:val="28"/>
          <w:szCs w:val="28"/>
          <w:rtl/>
        </w:rPr>
        <w:t xml:space="preserve"> فروشنده </w:t>
      </w:r>
      <w:r w:rsidR="00CA4756">
        <w:rPr>
          <w:rFonts w:cs="B Zar" w:hint="cs"/>
          <w:sz w:val="28"/>
          <w:szCs w:val="28"/>
          <w:rtl/>
        </w:rPr>
        <w:t xml:space="preserve">مکلف است </w:t>
      </w:r>
      <w:r w:rsidR="00871EFF" w:rsidRPr="00C87F23">
        <w:rPr>
          <w:rFonts w:cs="B Zar" w:hint="cs"/>
          <w:sz w:val="28"/>
          <w:szCs w:val="28"/>
          <w:rtl/>
        </w:rPr>
        <w:t xml:space="preserve">دستورالعملهای راه اندازی ، راهبری ، تعمیر و نگهداری را همراه با نقشه های ساخت (ازبیلت) سازه ، تاسیسات مکانیکی ، تاسیسات برقی و معماری </w:t>
      </w:r>
      <w:r w:rsidR="00CA4756">
        <w:rPr>
          <w:rFonts w:cs="B Zar" w:hint="cs"/>
          <w:sz w:val="28"/>
          <w:szCs w:val="28"/>
          <w:rtl/>
        </w:rPr>
        <w:t xml:space="preserve">و سایر موارد را </w:t>
      </w:r>
      <w:r w:rsidR="00871EFF" w:rsidRPr="00C87F23">
        <w:rPr>
          <w:rFonts w:cs="B Zar" w:hint="cs"/>
          <w:sz w:val="28"/>
          <w:szCs w:val="28"/>
          <w:rtl/>
        </w:rPr>
        <w:t>در دو نسخه تحویل خریدار نماید .</w:t>
      </w:r>
    </w:p>
    <w:p w:rsidR="00871EFF" w:rsidRPr="00C87F23" w:rsidRDefault="00871EFF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7-10- فروشنده اقرار نمود که مورد معامله در زمان انتقال مشمول مصادره اموال ، سرپرستی و در توقیف نبوده و مورد رهن و وثیقه کسی نیست و منافع آن به دیگری واگذار نشده و ممنوع المعامله نمی باشد .</w:t>
      </w:r>
    </w:p>
    <w:p w:rsidR="00871EFF" w:rsidRPr="00C87F23" w:rsidRDefault="00871EFF" w:rsidP="00D52438">
      <w:pPr>
        <w:jc w:val="both"/>
        <w:rPr>
          <w:rFonts w:cs="B Zar"/>
          <w:sz w:val="28"/>
          <w:szCs w:val="28"/>
          <w:rtl/>
        </w:rPr>
      </w:pPr>
      <w:r w:rsidRPr="00355556">
        <w:rPr>
          <w:rFonts w:cs="B Zar" w:hint="cs"/>
          <w:b/>
          <w:bCs/>
          <w:rtl/>
        </w:rPr>
        <w:t>تبصره :</w:t>
      </w:r>
      <w:r w:rsidRPr="00C87F23">
        <w:rPr>
          <w:rFonts w:cs="B Zar" w:hint="cs"/>
          <w:sz w:val="28"/>
          <w:szCs w:val="28"/>
          <w:rtl/>
        </w:rPr>
        <w:t xml:space="preserve"> تاریخ </w:t>
      </w:r>
      <w:r w:rsidR="00D46B61">
        <w:rPr>
          <w:rFonts w:cs="B Zar" w:hint="cs"/>
          <w:sz w:val="28"/>
          <w:szCs w:val="28"/>
          <w:rtl/>
        </w:rPr>
        <w:t xml:space="preserve">حضور در دفترخانه جهت تنظیم و </w:t>
      </w:r>
      <w:r w:rsidRPr="00C87F23">
        <w:rPr>
          <w:rFonts w:cs="B Zar" w:hint="cs"/>
          <w:sz w:val="28"/>
          <w:szCs w:val="28"/>
          <w:rtl/>
        </w:rPr>
        <w:t xml:space="preserve">انتقال سند و شماره دفترخانه مربوطه و ساعت حضور در دفترخانه به صورت کتبی با پست سفارشی </w:t>
      </w:r>
      <w:r w:rsidR="00D52438" w:rsidRPr="00C87F23">
        <w:rPr>
          <w:rFonts w:cs="B Zar" w:hint="cs"/>
          <w:sz w:val="28"/>
          <w:szCs w:val="28"/>
          <w:rtl/>
        </w:rPr>
        <w:t>ب</w:t>
      </w:r>
      <w:r w:rsidRPr="00C87F23">
        <w:rPr>
          <w:rFonts w:cs="B Zar" w:hint="cs"/>
          <w:sz w:val="28"/>
          <w:szCs w:val="28"/>
          <w:rtl/>
        </w:rPr>
        <w:t>ه خریدار اعلام خواهد شد .</w:t>
      </w:r>
    </w:p>
    <w:p w:rsidR="0005545F" w:rsidRPr="00FF3D8F" w:rsidRDefault="00871EFF" w:rsidP="00ED07BE">
      <w:pPr>
        <w:jc w:val="both"/>
        <w:rPr>
          <w:rFonts w:cs="B Zar"/>
          <w:b/>
          <w:bCs/>
          <w:sz w:val="24"/>
          <w:szCs w:val="24"/>
          <w:rtl/>
        </w:rPr>
      </w:pPr>
      <w:r w:rsidRPr="00FF3D8F">
        <w:rPr>
          <w:rFonts w:cs="B Zar" w:hint="cs"/>
          <w:b/>
          <w:bCs/>
          <w:sz w:val="24"/>
          <w:szCs w:val="24"/>
          <w:rtl/>
        </w:rPr>
        <w:t>ماده 8- تعهدات خریدار :</w:t>
      </w:r>
    </w:p>
    <w:p w:rsidR="00951227" w:rsidRPr="00C87F23" w:rsidRDefault="00951227" w:rsidP="00C902EB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8-1- </w:t>
      </w:r>
      <w:r w:rsidR="00F317A1" w:rsidRPr="00C87F23">
        <w:rPr>
          <w:rFonts w:cs="B Zar" w:hint="cs"/>
          <w:sz w:val="28"/>
          <w:szCs w:val="28"/>
          <w:rtl/>
        </w:rPr>
        <w:t>خریدار متعهد می گردد در پرداخت به موقع مابقی ثمن معامله موضوع ماده 5 این قرارداد</w:t>
      </w:r>
      <w:r w:rsidR="00D52438" w:rsidRPr="00C87F23">
        <w:rPr>
          <w:rFonts w:cs="B Zar" w:hint="cs"/>
          <w:sz w:val="28"/>
          <w:szCs w:val="28"/>
          <w:rtl/>
        </w:rPr>
        <w:t xml:space="preserve"> </w:t>
      </w:r>
      <w:r w:rsidR="00F317A1" w:rsidRPr="00C87F23">
        <w:rPr>
          <w:rFonts w:cs="B Zar" w:hint="cs"/>
          <w:sz w:val="28"/>
          <w:szCs w:val="28"/>
          <w:rtl/>
        </w:rPr>
        <w:t xml:space="preserve">اقدام و در غیر این صورت به ازای هر </w:t>
      </w:r>
      <w:r w:rsidR="00C902EB">
        <w:rPr>
          <w:rFonts w:cs="B Zar" w:hint="cs"/>
          <w:sz w:val="28"/>
          <w:szCs w:val="28"/>
          <w:rtl/>
        </w:rPr>
        <w:t>ماه</w:t>
      </w:r>
      <w:r w:rsidR="00F317A1" w:rsidRPr="00C87F23">
        <w:rPr>
          <w:rFonts w:cs="B Zar" w:hint="cs"/>
          <w:sz w:val="28"/>
          <w:szCs w:val="28"/>
          <w:rtl/>
        </w:rPr>
        <w:t xml:space="preserve"> تاخیر یک و نیم درصد جریمه تاخیر نسبت به مبلغ قابل پرداخت محاسبه و در حق فروشنده کارسازی نماید ضمناً ، عدم پرداخت به موقع دیون توسط خریدار منجر به تغییرات در زمان تحویل مورد معامله خواهد شد .</w:t>
      </w:r>
    </w:p>
    <w:p w:rsidR="00F317A1" w:rsidRPr="00C87F23" w:rsidRDefault="00713A21" w:rsidP="00C902EB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8</w:t>
      </w:r>
      <w:r w:rsidR="00F317A1" w:rsidRPr="00C87F23">
        <w:rPr>
          <w:rFonts w:cs="B Zar" w:hint="cs"/>
          <w:sz w:val="28"/>
          <w:szCs w:val="28"/>
          <w:rtl/>
        </w:rPr>
        <w:t>-2- چنانچه خریدار یا قائم مقام او (هر شخص حقیقی یا حقوقی) اضافه بر نقشه های تایید شده از طرف شهرداری و نظام مهندسی و دیگر ارگانهای ذیربط تغییراتی درخواست نماید علاوه بر هزینه های مح</w:t>
      </w:r>
      <w:r w:rsidR="00C902EB" w:rsidRPr="00C87F23">
        <w:rPr>
          <w:rFonts w:cs="B Zar" w:hint="cs"/>
          <w:sz w:val="28"/>
          <w:szCs w:val="28"/>
          <w:rtl/>
        </w:rPr>
        <w:t>ت</w:t>
      </w:r>
      <w:r w:rsidR="00F317A1" w:rsidRPr="00C87F23">
        <w:rPr>
          <w:rFonts w:cs="B Zar" w:hint="cs"/>
          <w:sz w:val="28"/>
          <w:szCs w:val="28"/>
          <w:rtl/>
        </w:rPr>
        <w:t>مله</w:t>
      </w:r>
      <w:r w:rsidR="00C902EB">
        <w:rPr>
          <w:rFonts w:cs="B Zar" w:hint="cs"/>
          <w:sz w:val="28"/>
          <w:szCs w:val="28"/>
          <w:rtl/>
        </w:rPr>
        <w:t>،</w:t>
      </w:r>
      <w:r w:rsidR="00F317A1" w:rsidRPr="00C87F23">
        <w:rPr>
          <w:rFonts w:cs="B Zar" w:hint="cs"/>
          <w:sz w:val="28"/>
          <w:szCs w:val="28"/>
          <w:rtl/>
        </w:rPr>
        <w:t xml:space="preserve"> کلیه مشکلات قانونی ناشی از این تغییرات </w:t>
      </w:r>
      <w:r w:rsidR="00267833" w:rsidRPr="00C87F23">
        <w:rPr>
          <w:rFonts w:cs="B Zar" w:hint="cs"/>
          <w:sz w:val="28"/>
          <w:szCs w:val="28"/>
          <w:rtl/>
        </w:rPr>
        <w:t>به عهده خریدار می باشد .</w:t>
      </w:r>
    </w:p>
    <w:p w:rsidR="00267833" w:rsidRPr="00C87F23" w:rsidRDefault="00267833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8-3- نظر به انتقال سند مالکیت در زمان پیش پرداخت</w:t>
      </w:r>
      <w:r w:rsidR="00C902EB">
        <w:rPr>
          <w:rFonts w:cs="B Zar" w:hint="cs"/>
          <w:sz w:val="28"/>
          <w:szCs w:val="28"/>
          <w:rtl/>
        </w:rPr>
        <w:t>،</w:t>
      </w:r>
      <w:r w:rsidRPr="00C87F23">
        <w:rPr>
          <w:rFonts w:cs="B Zar" w:hint="cs"/>
          <w:sz w:val="28"/>
          <w:szCs w:val="28"/>
          <w:rtl/>
        </w:rPr>
        <w:t xml:space="preserve"> خریدار می بایست معادل مابقی ثمن معامله تضمین به صورت ضمانتنامه بانکی به نفع فروشنده کارسازی نموده که این ضمانتنامه در مراحل ساخت و پس از هر مرحله پرداخت مستهلک می گردد .</w:t>
      </w:r>
    </w:p>
    <w:p w:rsidR="00267833" w:rsidRPr="00C87F23" w:rsidRDefault="00267833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lastRenderedPageBreak/>
        <w:t xml:space="preserve">8-4- </w:t>
      </w:r>
      <w:r w:rsidR="005861EA" w:rsidRPr="00C87F23">
        <w:rPr>
          <w:rFonts w:cs="B Zar" w:hint="cs"/>
          <w:sz w:val="28"/>
          <w:szCs w:val="28"/>
          <w:rtl/>
        </w:rPr>
        <w:t>خریدار مکلف است در زمان تحویل نسبت به تسویه حساب نهایی بهای معامله اقدام نموده و مابقی وجه ثمن معامله را پس از در نظر گرفتن متراژهای نهایی واحدهای تجاری به فر</w:t>
      </w:r>
      <w:r w:rsidR="00C902EB">
        <w:rPr>
          <w:rFonts w:cs="B Zar" w:hint="cs"/>
          <w:sz w:val="28"/>
          <w:szCs w:val="28"/>
          <w:rtl/>
        </w:rPr>
        <w:t>وشنده پرداخت نماید و فروشنده هم</w:t>
      </w:r>
      <w:r w:rsidR="005861EA" w:rsidRPr="00C87F23">
        <w:rPr>
          <w:rFonts w:cs="B Zar" w:hint="cs"/>
          <w:sz w:val="28"/>
          <w:szCs w:val="28"/>
          <w:rtl/>
        </w:rPr>
        <w:t>زمان نسبت به ابطال مانده ضمانت نامه اقدام نماید .</w:t>
      </w:r>
    </w:p>
    <w:p w:rsidR="00FF3D8F" w:rsidRPr="00FF3D8F" w:rsidRDefault="005861EA" w:rsidP="00ED07BE">
      <w:pPr>
        <w:jc w:val="both"/>
        <w:rPr>
          <w:rFonts w:cs="B Zar"/>
          <w:b/>
          <w:bCs/>
          <w:sz w:val="28"/>
          <w:szCs w:val="28"/>
          <w:rtl/>
        </w:rPr>
      </w:pPr>
      <w:r w:rsidRPr="00FF3D8F">
        <w:rPr>
          <w:rFonts w:cs="B Zar" w:hint="cs"/>
          <w:b/>
          <w:bCs/>
          <w:sz w:val="24"/>
          <w:szCs w:val="24"/>
          <w:rtl/>
        </w:rPr>
        <w:t>ماده 9-</w:t>
      </w:r>
      <w:r w:rsidRPr="00FF3D8F">
        <w:rPr>
          <w:rFonts w:cs="B Zar" w:hint="cs"/>
          <w:b/>
          <w:bCs/>
          <w:sz w:val="28"/>
          <w:szCs w:val="28"/>
          <w:rtl/>
        </w:rPr>
        <w:t xml:space="preserve"> </w:t>
      </w:r>
      <w:r w:rsidR="00FF3D8F" w:rsidRPr="00FF3D8F">
        <w:rPr>
          <w:rFonts w:cs="B Zar" w:hint="cs"/>
          <w:b/>
          <w:bCs/>
          <w:sz w:val="28"/>
          <w:szCs w:val="28"/>
          <w:rtl/>
        </w:rPr>
        <w:t>عوامل فورس ماژور</w:t>
      </w:r>
    </w:p>
    <w:p w:rsidR="005861EA" w:rsidRPr="00C87F23" w:rsidRDefault="005861EA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در صورتیکه در اثر بروز عوامل غیر مترقبه از جمله سیل ، زلزله ، جنگ و ..... یا بروز مشکلات اداری غیره توسط سازمانها و ارگانهای زیربط که خارج از اختیارات فروشنده باشد موضوع قرارداد با تاخیر مواجه گردد ، این مدت به قرارداد اضافه خواهد شد .</w:t>
      </w:r>
    </w:p>
    <w:p w:rsidR="004D79D5" w:rsidRPr="00C87F23" w:rsidRDefault="004D79D5" w:rsidP="00ED07BE">
      <w:pPr>
        <w:jc w:val="both"/>
        <w:rPr>
          <w:rFonts w:cs="B Zar"/>
          <w:sz w:val="28"/>
          <w:szCs w:val="28"/>
          <w:rtl/>
        </w:rPr>
      </w:pPr>
      <w:r w:rsidRPr="00355556">
        <w:rPr>
          <w:rFonts w:cs="B Zar" w:hint="cs"/>
          <w:b/>
          <w:bCs/>
          <w:sz w:val="28"/>
          <w:szCs w:val="28"/>
          <w:rtl/>
        </w:rPr>
        <w:t>تبصره :</w:t>
      </w:r>
      <w:r w:rsidRPr="00C87F23">
        <w:rPr>
          <w:rFonts w:cs="B Zar" w:hint="cs"/>
          <w:sz w:val="28"/>
          <w:szCs w:val="28"/>
          <w:rtl/>
        </w:rPr>
        <w:t xml:space="preserve"> تحریم های سیاسی و تغییر قیمت ها به جهت نوسان ارز تاثیری در قرارداد حاضر نداشته و فورس ماژور تلقی نخواهد شد.</w:t>
      </w:r>
    </w:p>
    <w:p w:rsidR="005861EA" w:rsidRPr="00FF3D8F" w:rsidRDefault="005861EA" w:rsidP="00C902EB">
      <w:pPr>
        <w:jc w:val="both"/>
        <w:rPr>
          <w:rFonts w:cs="B Zar"/>
          <w:b/>
          <w:bCs/>
          <w:sz w:val="24"/>
          <w:szCs w:val="24"/>
          <w:rtl/>
        </w:rPr>
      </w:pPr>
      <w:r w:rsidRPr="00FF3D8F">
        <w:rPr>
          <w:rFonts w:cs="B Zar" w:hint="cs"/>
          <w:b/>
          <w:bCs/>
          <w:sz w:val="24"/>
          <w:szCs w:val="24"/>
          <w:rtl/>
        </w:rPr>
        <w:t>ماده 10- سایر شرایط</w:t>
      </w:r>
      <w:r w:rsidR="00C902EB">
        <w:rPr>
          <w:rFonts w:cs="B Zar" w:hint="cs"/>
          <w:b/>
          <w:bCs/>
          <w:sz w:val="24"/>
          <w:szCs w:val="24"/>
          <w:rtl/>
        </w:rPr>
        <w:t xml:space="preserve"> </w:t>
      </w:r>
      <w:r w:rsidRPr="00FF3D8F">
        <w:rPr>
          <w:rFonts w:cs="B Zar" w:hint="cs"/>
          <w:b/>
          <w:bCs/>
          <w:sz w:val="24"/>
          <w:szCs w:val="24"/>
          <w:rtl/>
        </w:rPr>
        <w:t>:</w:t>
      </w:r>
    </w:p>
    <w:p w:rsidR="005861EA" w:rsidRPr="00C87F23" w:rsidRDefault="005861EA" w:rsidP="00C902EB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الف) چنانچه در اظهارات و تعهدات </w:t>
      </w:r>
      <w:r w:rsidR="00DC6A66" w:rsidRPr="00C87F23">
        <w:rPr>
          <w:rFonts w:cs="B Zar" w:hint="cs"/>
          <w:sz w:val="28"/>
          <w:szCs w:val="28"/>
          <w:rtl/>
        </w:rPr>
        <w:t xml:space="preserve">هر یک از طرفین ، فسادی کشف شود </w:t>
      </w:r>
      <w:r w:rsidR="00C902EB">
        <w:rPr>
          <w:rFonts w:cs="B Zar" w:hint="cs"/>
          <w:sz w:val="28"/>
          <w:szCs w:val="28"/>
          <w:rtl/>
        </w:rPr>
        <w:t xml:space="preserve">طرف متخلف </w:t>
      </w:r>
      <w:r w:rsidR="00DC6A66" w:rsidRPr="00C87F23">
        <w:rPr>
          <w:rFonts w:cs="B Zar" w:hint="cs"/>
          <w:sz w:val="28"/>
          <w:szCs w:val="28"/>
          <w:rtl/>
        </w:rPr>
        <w:t>از نظر قانونی مسئول و جوابگو بوده و نکول کننده ملتزم به پرداخت کلیه خسارات ناشیه به طرف دیگر می باشد .</w:t>
      </w:r>
    </w:p>
    <w:p w:rsidR="00DC6A66" w:rsidRPr="00C87F23" w:rsidRDefault="00DC6A66" w:rsidP="00C902EB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ب) </w:t>
      </w:r>
      <w:r w:rsidR="00C902EB">
        <w:rPr>
          <w:rFonts w:cs="B Zar" w:hint="cs"/>
          <w:sz w:val="28"/>
          <w:szCs w:val="28"/>
          <w:rtl/>
        </w:rPr>
        <w:t>طرفین نشانی های مندرج در ماده 1</w:t>
      </w:r>
      <w:r w:rsidRPr="00C87F23">
        <w:rPr>
          <w:rFonts w:cs="B Zar" w:hint="cs"/>
          <w:sz w:val="28"/>
          <w:szCs w:val="28"/>
          <w:rtl/>
        </w:rPr>
        <w:t xml:space="preserve"> قرارداد </w:t>
      </w:r>
      <w:r w:rsidR="00C902EB">
        <w:rPr>
          <w:rFonts w:cs="B Zar" w:hint="cs"/>
          <w:sz w:val="28"/>
          <w:szCs w:val="28"/>
          <w:rtl/>
        </w:rPr>
        <w:t xml:space="preserve">را به عنوان </w:t>
      </w:r>
      <w:r w:rsidRPr="00C87F23">
        <w:rPr>
          <w:rFonts w:cs="B Zar" w:hint="cs"/>
          <w:sz w:val="28"/>
          <w:szCs w:val="28"/>
          <w:rtl/>
        </w:rPr>
        <w:t xml:space="preserve">نشانی قانونی خود تعیین کرده و تا زمانیکه </w:t>
      </w:r>
      <w:r w:rsidR="00C902EB">
        <w:rPr>
          <w:rFonts w:cs="B Zar" w:hint="cs"/>
          <w:sz w:val="28"/>
          <w:szCs w:val="28"/>
          <w:rtl/>
        </w:rPr>
        <w:t xml:space="preserve">تغییر نشانی جدید را ظرف مدت یک هفته از تاریخ تغییر از طریق پست سفارشی دو قبضه به طرف دیگر اطلاع ندهد ارسال هرگونه مکاتبات اداری و سایر موارد به نشانی مندرج در ماده 1 معتبر </w:t>
      </w:r>
      <w:r w:rsidRPr="00C87F23">
        <w:rPr>
          <w:rFonts w:cs="B Zar" w:hint="cs"/>
          <w:sz w:val="28"/>
          <w:szCs w:val="28"/>
          <w:rtl/>
        </w:rPr>
        <w:t>خواهد بود .</w:t>
      </w:r>
    </w:p>
    <w:p w:rsidR="00DC6A66" w:rsidRPr="00C87F23" w:rsidRDefault="00DC6A66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ج) افزایش قیمت مصالح ساختمانی و حقوق دستمزد ساختمانی تا سقف 15 درصد به عهده فروشنده و مازاد آن به عهده خریدار است .</w:t>
      </w:r>
    </w:p>
    <w:p w:rsidR="00DC6A66" w:rsidRPr="00C87F23" w:rsidRDefault="00DC6A66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د) در صورت هر گونه تغییر در قرارداد و یا انجام توافقات دیگر موضوع طی الحاقیه ای که جزء لاینفک این قرارداد خواهد بود پس از توافق طرفین تنظیم و به امضای طرفین خواهد رسید .</w:t>
      </w:r>
    </w:p>
    <w:p w:rsidR="00DC6A66" w:rsidRPr="00C87F23" w:rsidRDefault="00DC6A66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ه) این قرارداد به عنوان یک تعهد مالی نیز تلقی شده </w:t>
      </w:r>
      <w:r w:rsidR="00743756" w:rsidRPr="00C87F23">
        <w:rPr>
          <w:rFonts w:cs="B Zar" w:hint="cs"/>
          <w:sz w:val="28"/>
          <w:szCs w:val="28"/>
          <w:rtl/>
        </w:rPr>
        <w:t>و نهایتاً تمامی مفاد آن نسبت به جانشینان مالک ، قائم مقام یا نماینده مجاز قانونی فروشنده و نیز قائم مقام یا نماینده مجاز قانونی خریدار لازم الاجرا خواهد بود .</w:t>
      </w:r>
    </w:p>
    <w:p w:rsidR="00C902EB" w:rsidRPr="00C87F23" w:rsidRDefault="00743756" w:rsidP="00355556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lastRenderedPageBreak/>
        <w:t xml:space="preserve">و) </w:t>
      </w:r>
      <w:r w:rsidR="00355556" w:rsidRPr="00C87F23">
        <w:rPr>
          <w:rFonts w:cs="B Zar" w:hint="cs"/>
          <w:sz w:val="28"/>
          <w:szCs w:val="28"/>
          <w:rtl/>
        </w:rPr>
        <w:t>چنانچه تحویل گیرنده مورد قرارداد شخصی حقیقی و یا حقوقی به جزء خریدار ذکر شده در این قرارداد باشد ، شخص ذکر شده قائم مق</w:t>
      </w:r>
      <w:r w:rsidR="00355556">
        <w:rPr>
          <w:rFonts w:cs="B Zar" w:hint="cs"/>
          <w:sz w:val="28"/>
          <w:szCs w:val="28"/>
          <w:rtl/>
        </w:rPr>
        <w:t xml:space="preserve">ام خریدار محسوب شده و متعهد به انجام </w:t>
      </w:r>
      <w:r w:rsidR="00355556" w:rsidRPr="00C87F23">
        <w:rPr>
          <w:rFonts w:cs="B Zar" w:hint="cs"/>
          <w:sz w:val="28"/>
          <w:szCs w:val="28"/>
          <w:rtl/>
        </w:rPr>
        <w:t>کلیه تعهدات طبق این قرارداد تا زمان تحویل می باشد</w:t>
      </w:r>
    </w:p>
    <w:p w:rsidR="00355556" w:rsidRDefault="000F5525" w:rsidP="00355556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>ز)</w:t>
      </w:r>
      <w:r w:rsidR="00355556" w:rsidRPr="00355556">
        <w:rPr>
          <w:rFonts w:cs="B Zar" w:hint="cs"/>
          <w:sz w:val="28"/>
          <w:szCs w:val="28"/>
          <w:rtl/>
        </w:rPr>
        <w:t xml:space="preserve"> </w:t>
      </w:r>
      <w:r w:rsidR="00355556" w:rsidRPr="00C87F23">
        <w:rPr>
          <w:rFonts w:cs="B Zar" w:hint="cs"/>
          <w:sz w:val="28"/>
          <w:szCs w:val="28"/>
          <w:rtl/>
        </w:rPr>
        <w:t>ضمن عقد خارج و لازم صیغه شرعی بیع ایجاباً و قبولاً جاری شد و اسقاط کافه خیارات ولو خیار غبن فاحش به جز موارد و شرایط مندرج در این قرارداد از طرفین به عمل آمد .</w:t>
      </w:r>
    </w:p>
    <w:p w:rsidR="00355556" w:rsidRPr="00355556" w:rsidRDefault="00355556" w:rsidP="00FF3D8F">
      <w:pPr>
        <w:jc w:val="both"/>
        <w:rPr>
          <w:rFonts w:cs="B Zar"/>
          <w:b/>
          <w:bCs/>
          <w:sz w:val="28"/>
          <w:szCs w:val="28"/>
          <w:rtl/>
        </w:rPr>
      </w:pPr>
      <w:r w:rsidRPr="00355556">
        <w:rPr>
          <w:rFonts w:cs="B Zar" w:hint="cs"/>
          <w:b/>
          <w:bCs/>
          <w:sz w:val="28"/>
          <w:szCs w:val="28"/>
          <w:rtl/>
        </w:rPr>
        <w:t>ماده 11- حل اختلاف</w:t>
      </w:r>
    </w:p>
    <w:p w:rsidR="00355556" w:rsidRDefault="00355556" w:rsidP="007A6695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طرفین توافق نمودند در صورت بروز هرگونه اختلاف نظر در مفاد یا اجرای قرارداد ، موضوع اختلاف از طریق ارجاع امر به داوری حل و فصل نمایند . داور منتخب </w:t>
      </w:r>
      <w:r>
        <w:rPr>
          <w:rFonts w:cs="B Zar" w:hint="cs"/>
          <w:sz w:val="28"/>
          <w:szCs w:val="28"/>
          <w:rtl/>
        </w:rPr>
        <w:t xml:space="preserve">متعهد است حداکثر ظرف مدت یکماه از تاریخ ارجاع اختلاف به داور </w:t>
      </w:r>
      <w:r w:rsidRPr="00C87F23">
        <w:rPr>
          <w:rFonts w:cs="B Zar" w:hint="cs"/>
          <w:sz w:val="28"/>
          <w:szCs w:val="28"/>
          <w:rtl/>
        </w:rPr>
        <w:t xml:space="preserve">موضوع اختلاف را با توجه به قوانین و مقررات موضوعه و عرف و با تعیین </w:t>
      </w:r>
      <w:r>
        <w:rPr>
          <w:rFonts w:cs="B Zar" w:hint="cs"/>
          <w:sz w:val="28"/>
          <w:szCs w:val="28"/>
          <w:rtl/>
        </w:rPr>
        <w:t xml:space="preserve">نوع </w:t>
      </w:r>
      <w:r w:rsidRPr="00C87F23">
        <w:rPr>
          <w:rFonts w:cs="B Zar" w:hint="cs"/>
          <w:sz w:val="28"/>
          <w:szCs w:val="28"/>
          <w:rtl/>
        </w:rPr>
        <w:t xml:space="preserve">تخلف و متخلف و نوع میزان خسارت و نحوه جبران آن و نیز تفسیر قرارداد و چگونگی اجرای آن </w:t>
      </w:r>
      <w:r>
        <w:rPr>
          <w:rFonts w:cs="B Zar" w:hint="cs"/>
          <w:sz w:val="28"/>
          <w:szCs w:val="28"/>
          <w:rtl/>
        </w:rPr>
        <w:t>مبادرت به صدور رأی</w:t>
      </w:r>
      <w:r w:rsidRPr="00C87F23">
        <w:rPr>
          <w:rFonts w:cs="B Zar" w:hint="cs"/>
          <w:sz w:val="28"/>
          <w:szCs w:val="28"/>
          <w:rtl/>
        </w:rPr>
        <w:t xml:space="preserve"> نماید . این</w:t>
      </w:r>
      <w:r>
        <w:rPr>
          <w:rFonts w:cs="B Zar" w:hint="cs"/>
          <w:sz w:val="28"/>
          <w:szCs w:val="28"/>
          <w:rtl/>
        </w:rPr>
        <w:t xml:space="preserve"> رأی</w:t>
      </w:r>
      <w:r w:rsidRPr="00C87F23">
        <w:rPr>
          <w:rFonts w:cs="B Zar" w:hint="cs"/>
          <w:sz w:val="28"/>
          <w:szCs w:val="28"/>
          <w:rtl/>
        </w:rPr>
        <w:t xml:space="preserve"> قطعی و لازم الاجراست و طرفین حق هرگونه ایراد و اعتراض ب</w:t>
      </w:r>
      <w:r>
        <w:rPr>
          <w:rFonts w:cs="B Zar" w:hint="cs"/>
          <w:sz w:val="28"/>
          <w:szCs w:val="28"/>
          <w:rtl/>
        </w:rPr>
        <w:t>ه آ</w:t>
      </w:r>
      <w:r w:rsidRPr="00C87F23">
        <w:rPr>
          <w:rFonts w:cs="B Zar" w:hint="cs"/>
          <w:sz w:val="28"/>
          <w:szCs w:val="28"/>
          <w:rtl/>
        </w:rPr>
        <w:t xml:space="preserve">ن </w:t>
      </w:r>
      <w:r>
        <w:rPr>
          <w:rFonts w:cs="B Zar" w:hint="cs"/>
          <w:sz w:val="28"/>
          <w:szCs w:val="28"/>
          <w:rtl/>
        </w:rPr>
        <w:t xml:space="preserve">را </w:t>
      </w:r>
      <w:r w:rsidRPr="00C87F23">
        <w:rPr>
          <w:rFonts w:cs="B Zar" w:hint="cs"/>
          <w:sz w:val="28"/>
          <w:szCs w:val="28"/>
          <w:rtl/>
        </w:rPr>
        <w:t xml:space="preserve">از خود سلب و ساقط </w:t>
      </w:r>
      <w:r w:rsidR="007A6695" w:rsidRPr="007A6695">
        <w:rPr>
          <w:rFonts w:ascii="Calibri" w:eastAsia="Calibri" w:hAnsi="Calibri" w:cs="B Zar" w:hint="cs"/>
          <w:sz w:val="28"/>
          <w:szCs w:val="28"/>
          <w:rtl/>
        </w:rPr>
        <w:t>نمودند</w:t>
      </w:r>
      <w:r w:rsidR="007A6695" w:rsidRPr="00A54D2F">
        <w:rPr>
          <w:rFonts w:ascii="Calibri" w:eastAsia="Calibri" w:hAnsi="Calibri" w:cs="B Zar" w:hint="cs"/>
          <w:sz w:val="28"/>
          <w:szCs w:val="28"/>
          <w:rtl/>
        </w:rPr>
        <w:t xml:space="preserve"> .</w:t>
      </w:r>
    </w:p>
    <w:p w:rsidR="00355556" w:rsidRDefault="00355556" w:rsidP="00355556">
      <w:pPr>
        <w:jc w:val="both"/>
        <w:rPr>
          <w:rFonts w:cs="B Zar"/>
          <w:sz w:val="28"/>
          <w:szCs w:val="28"/>
          <w:rtl/>
        </w:rPr>
      </w:pPr>
      <w:r w:rsidRPr="00355556">
        <w:rPr>
          <w:rFonts w:cs="B Zar" w:hint="cs"/>
          <w:b/>
          <w:bCs/>
          <w:sz w:val="28"/>
          <w:szCs w:val="28"/>
          <w:rtl/>
        </w:rPr>
        <w:t>تبصره :</w:t>
      </w:r>
      <w:r>
        <w:rPr>
          <w:rFonts w:cs="B Zar" w:hint="cs"/>
          <w:sz w:val="28"/>
          <w:szCs w:val="28"/>
          <w:rtl/>
        </w:rPr>
        <w:t xml:space="preserve"> طرفین ضمن این قرارداد آقای/ خانم ............... با کد ملی .................... را به عنوان داور مرضی الطرفین انتخاب نمودند و داور منتخب با امضاء ذیل این قرارداد قبول داوری نمود.</w:t>
      </w:r>
    </w:p>
    <w:p w:rsidR="00355556" w:rsidRPr="00355556" w:rsidRDefault="00355556" w:rsidP="00355556">
      <w:pPr>
        <w:jc w:val="both"/>
        <w:rPr>
          <w:rFonts w:cs="B Zar"/>
          <w:b/>
          <w:bCs/>
          <w:sz w:val="28"/>
          <w:szCs w:val="28"/>
          <w:rtl/>
        </w:rPr>
      </w:pPr>
      <w:r w:rsidRPr="00355556">
        <w:rPr>
          <w:rFonts w:cs="B Zar" w:hint="cs"/>
          <w:b/>
          <w:bCs/>
          <w:sz w:val="28"/>
          <w:szCs w:val="28"/>
          <w:rtl/>
        </w:rPr>
        <w:t xml:space="preserve">ماده 12- </w:t>
      </w:r>
      <w:r>
        <w:rPr>
          <w:rFonts w:cs="B Zar" w:hint="cs"/>
          <w:b/>
          <w:bCs/>
          <w:sz w:val="28"/>
          <w:szCs w:val="28"/>
          <w:rtl/>
        </w:rPr>
        <w:t>تاریخ و محل انعقاد قرارداد :</w:t>
      </w:r>
    </w:p>
    <w:p w:rsidR="00355556" w:rsidRDefault="00EA54EC" w:rsidP="00FF3D8F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این </w:t>
      </w:r>
      <w:r w:rsidR="00FF3D8F">
        <w:rPr>
          <w:rFonts w:cs="B Zar" w:hint="cs"/>
          <w:sz w:val="28"/>
          <w:szCs w:val="28"/>
          <w:rtl/>
        </w:rPr>
        <w:t>قرارداد</w:t>
      </w:r>
      <w:r w:rsidRPr="00C87F23">
        <w:rPr>
          <w:rFonts w:cs="B Zar" w:hint="cs"/>
          <w:sz w:val="28"/>
          <w:szCs w:val="28"/>
          <w:rtl/>
        </w:rPr>
        <w:t xml:space="preserve"> در تاریخ ..... </w:t>
      </w:r>
      <w:r w:rsidR="00355556">
        <w:rPr>
          <w:rFonts w:cs="B Zar" w:hint="cs"/>
          <w:sz w:val="28"/>
          <w:szCs w:val="28"/>
          <w:rtl/>
        </w:rPr>
        <w:t xml:space="preserve">در محل اقامتگاه قانونی خریدار منعقد و عنداللزوم مراجع قضایی محل اقامت خریدار صلاحیت رسیدگی به موضوعات حقوقی و قضایی را خواهد داشت </w:t>
      </w:r>
    </w:p>
    <w:p w:rsidR="00355556" w:rsidRDefault="00355556" w:rsidP="00FF3D8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ماده 13- </w:t>
      </w:r>
      <w:r w:rsidRPr="00355556">
        <w:rPr>
          <w:rFonts w:cs="B Zar" w:hint="cs"/>
          <w:b/>
          <w:bCs/>
          <w:sz w:val="28"/>
          <w:szCs w:val="28"/>
          <w:rtl/>
        </w:rPr>
        <w:t>تعداد نسخ قرارداد :</w:t>
      </w:r>
    </w:p>
    <w:p w:rsidR="0002439F" w:rsidRPr="00C87F23" w:rsidRDefault="00355556" w:rsidP="00355556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این قرارداد در 13 ماده و 4 تبصره در 2 نس</w:t>
      </w:r>
      <w:r w:rsidR="007A6695">
        <w:rPr>
          <w:rFonts w:cs="B Zar" w:hint="cs"/>
          <w:sz w:val="28"/>
          <w:szCs w:val="28"/>
          <w:rtl/>
        </w:rPr>
        <w:t>خ</w:t>
      </w:r>
      <w:r>
        <w:rPr>
          <w:rFonts w:cs="B Zar" w:hint="cs"/>
          <w:sz w:val="28"/>
          <w:szCs w:val="28"/>
          <w:rtl/>
        </w:rPr>
        <w:t>ه متحد المتن تنظیم و بین طرفین مبادله گردید و هر دو نسخه در حکم واحد بوده و از تاریخ انعقاد قرارداد برای طرفین لازم الاجرا می باشد.</w:t>
      </w:r>
    </w:p>
    <w:p w:rsidR="00EA54EC" w:rsidRPr="00C87F23" w:rsidRDefault="00CC0E5A" w:rsidP="00ED07BE">
      <w:pPr>
        <w:jc w:val="both"/>
        <w:rPr>
          <w:rFonts w:cs="B Zar"/>
          <w:sz w:val="28"/>
          <w:szCs w:val="28"/>
          <w:rtl/>
        </w:rPr>
      </w:pPr>
      <w:r w:rsidRPr="00C87F23">
        <w:rPr>
          <w:rFonts w:cs="B Zar" w:hint="cs"/>
          <w:sz w:val="28"/>
          <w:szCs w:val="28"/>
          <w:rtl/>
        </w:rPr>
        <w:t xml:space="preserve">فروشنده :                                                 </w:t>
      </w:r>
      <w:r w:rsidR="0007129F" w:rsidRPr="00C87F23">
        <w:rPr>
          <w:rFonts w:cs="B Zar" w:hint="cs"/>
          <w:sz w:val="28"/>
          <w:szCs w:val="28"/>
          <w:rtl/>
        </w:rPr>
        <w:t xml:space="preserve">                                    </w:t>
      </w:r>
      <w:r w:rsidRPr="00C87F23">
        <w:rPr>
          <w:rFonts w:cs="B Zar" w:hint="cs"/>
          <w:sz w:val="28"/>
          <w:szCs w:val="28"/>
          <w:rtl/>
        </w:rPr>
        <w:t xml:space="preserve">     خریدار :</w:t>
      </w:r>
    </w:p>
    <w:p w:rsidR="00355556" w:rsidRPr="00C87F23" w:rsidRDefault="00CC0E5A" w:rsidP="004C5205">
      <w:pPr>
        <w:jc w:val="both"/>
        <w:rPr>
          <w:rFonts w:cs="B Zar"/>
          <w:sz w:val="28"/>
          <w:szCs w:val="28"/>
        </w:rPr>
      </w:pPr>
      <w:r w:rsidRPr="00C87F23">
        <w:rPr>
          <w:rFonts w:cs="B Zar" w:hint="cs"/>
          <w:sz w:val="28"/>
          <w:szCs w:val="28"/>
          <w:rtl/>
        </w:rPr>
        <w:t xml:space="preserve">شاهد 1 :                                                     </w:t>
      </w:r>
      <w:r w:rsidR="0007129F" w:rsidRPr="00C87F23">
        <w:rPr>
          <w:rFonts w:cs="B Zar" w:hint="cs"/>
          <w:sz w:val="28"/>
          <w:szCs w:val="28"/>
          <w:rtl/>
        </w:rPr>
        <w:t xml:space="preserve">                                     </w:t>
      </w:r>
      <w:r w:rsidRPr="00C87F23">
        <w:rPr>
          <w:rFonts w:cs="B Zar" w:hint="cs"/>
          <w:sz w:val="28"/>
          <w:szCs w:val="28"/>
          <w:rtl/>
        </w:rPr>
        <w:t xml:space="preserve"> شاهد 2 :</w:t>
      </w:r>
      <w:bookmarkStart w:id="0" w:name="_GoBack"/>
      <w:bookmarkEnd w:id="0"/>
    </w:p>
    <w:sectPr w:rsidR="00355556" w:rsidRPr="00C87F23" w:rsidSect="00ED07BE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1687"/>
    <w:multiLevelType w:val="multilevel"/>
    <w:tmpl w:val="F13C416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A62CBE"/>
    <w:multiLevelType w:val="hybridMultilevel"/>
    <w:tmpl w:val="624A4092"/>
    <w:lvl w:ilvl="0" w:tplc="3B8A97F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766DD"/>
    <w:multiLevelType w:val="multilevel"/>
    <w:tmpl w:val="A9B8843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15B9"/>
    <w:rsid w:val="000142FF"/>
    <w:rsid w:val="0002439F"/>
    <w:rsid w:val="0005545F"/>
    <w:rsid w:val="0007129F"/>
    <w:rsid w:val="000E39EE"/>
    <w:rsid w:val="000E4CD9"/>
    <w:rsid w:val="000F5525"/>
    <w:rsid w:val="00106125"/>
    <w:rsid w:val="001C4C44"/>
    <w:rsid w:val="001E5DA8"/>
    <w:rsid w:val="002412A4"/>
    <w:rsid w:val="00267833"/>
    <w:rsid w:val="002D7F1C"/>
    <w:rsid w:val="003073AC"/>
    <w:rsid w:val="00341A7C"/>
    <w:rsid w:val="00355556"/>
    <w:rsid w:val="003644C3"/>
    <w:rsid w:val="004C5205"/>
    <w:rsid w:val="004D79D5"/>
    <w:rsid w:val="005133E5"/>
    <w:rsid w:val="005861EA"/>
    <w:rsid w:val="00607D09"/>
    <w:rsid w:val="00713A21"/>
    <w:rsid w:val="00743756"/>
    <w:rsid w:val="007A6695"/>
    <w:rsid w:val="00871EFF"/>
    <w:rsid w:val="008A3EEB"/>
    <w:rsid w:val="00951227"/>
    <w:rsid w:val="00A52BB7"/>
    <w:rsid w:val="00AA550E"/>
    <w:rsid w:val="00AC7EF7"/>
    <w:rsid w:val="00AD2B82"/>
    <w:rsid w:val="00B002F3"/>
    <w:rsid w:val="00C17E6B"/>
    <w:rsid w:val="00C255E8"/>
    <w:rsid w:val="00C87F23"/>
    <w:rsid w:val="00C902EB"/>
    <w:rsid w:val="00CA4756"/>
    <w:rsid w:val="00CC0E5A"/>
    <w:rsid w:val="00CE15F5"/>
    <w:rsid w:val="00D236B2"/>
    <w:rsid w:val="00D46B61"/>
    <w:rsid w:val="00D5173E"/>
    <w:rsid w:val="00D52438"/>
    <w:rsid w:val="00D64FBD"/>
    <w:rsid w:val="00D86947"/>
    <w:rsid w:val="00D9512D"/>
    <w:rsid w:val="00DC25F0"/>
    <w:rsid w:val="00DC6A66"/>
    <w:rsid w:val="00DC7003"/>
    <w:rsid w:val="00E64FE7"/>
    <w:rsid w:val="00EA54EC"/>
    <w:rsid w:val="00EB15B9"/>
    <w:rsid w:val="00EC5CCB"/>
    <w:rsid w:val="00ED07BE"/>
    <w:rsid w:val="00EF420F"/>
    <w:rsid w:val="00F317A1"/>
    <w:rsid w:val="00F42CE8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AE131-EF1B-4202-A41E-DD0BF8D9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463600076</dc:creator>
  <cp:keywords/>
  <dc:description/>
  <cp:lastModifiedBy>Administrator</cp:lastModifiedBy>
  <cp:revision>32</cp:revision>
  <dcterms:created xsi:type="dcterms:W3CDTF">2010-11-29T05:09:00Z</dcterms:created>
  <dcterms:modified xsi:type="dcterms:W3CDTF">2015-04-09T11:00:00Z</dcterms:modified>
</cp:coreProperties>
</file>